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B2DF7" w:rsidRPr="007743F7" w:rsidRDefault="005F1D97" w:rsidP="00A54DB1">
      <w:pPr>
        <w:outlineLvl w:val="0"/>
        <w:rPr>
          <w:lang w:val="en-US"/>
        </w:rPr>
      </w:pPr>
      <w:r w:rsidRPr="007743F7">
        <w:rPr>
          <w:lang w:val="en-US"/>
        </w:rPr>
        <w:t>Egypt and Tutank</w:t>
      </w:r>
      <w:r w:rsidR="006B2DF7" w:rsidRPr="007743F7">
        <w:rPr>
          <w:lang w:val="en-US"/>
        </w:rPr>
        <w:t>hamun</w:t>
      </w:r>
    </w:p>
    <w:p w:rsidR="006B2DF7" w:rsidRPr="007743F7" w:rsidRDefault="006B2DF7">
      <w:pPr>
        <w:rPr>
          <w:lang w:val="en-US"/>
        </w:rPr>
      </w:pP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>All around the world many people are worried about the situation in Egypt and very</w:t>
      </w:r>
      <w:r w:rsidR="00681241" w:rsidRPr="007743F7">
        <w:rPr>
          <w:lang w:val="en-US"/>
        </w:rPr>
        <w:t xml:space="preserve"> </w:t>
      </w:r>
      <w:r w:rsidRPr="007743F7">
        <w:rPr>
          <w:lang w:val="en-US"/>
        </w:rPr>
        <w:t>sorry also for</w:t>
      </w:r>
      <w:r w:rsidR="00E75482" w:rsidRPr="007743F7">
        <w:rPr>
          <w:lang w:val="en-US"/>
        </w:rPr>
        <w:t xml:space="preserve"> t</w:t>
      </w:r>
      <w:r w:rsidRPr="007743F7">
        <w:rPr>
          <w:lang w:val="en-US"/>
        </w:rPr>
        <w:t>he pillages that occur</w:t>
      </w:r>
      <w:r w:rsidR="005C11F5" w:rsidRPr="007743F7">
        <w:rPr>
          <w:lang w:val="en-US"/>
        </w:rPr>
        <w:t>r</w:t>
      </w:r>
      <w:r w:rsidRPr="007743F7">
        <w:rPr>
          <w:lang w:val="en-US"/>
        </w:rPr>
        <w:t xml:space="preserve">ed </w:t>
      </w:r>
      <w:r w:rsidR="00E75482" w:rsidRPr="007743F7">
        <w:rPr>
          <w:lang w:val="en-US"/>
        </w:rPr>
        <w:t xml:space="preserve">lately </w:t>
      </w:r>
      <w:r w:rsidRPr="007743F7">
        <w:rPr>
          <w:lang w:val="en-US"/>
        </w:rPr>
        <w:t>at the Egyptian Museum of Antiquity in Cairo.</w:t>
      </w: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>That museum can be compared with the Louvre in Paris and it contains many very important pieces of ancient Egyptian history.</w:t>
      </w: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 xml:space="preserve">It houses, for example, the </w:t>
      </w:r>
      <w:r w:rsidR="00A42AE8" w:rsidRPr="007743F7">
        <w:rPr>
          <w:lang w:val="en-US"/>
        </w:rPr>
        <w:t xml:space="preserve">world’s largest collection </w:t>
      </w:r>
      <w:proofErr w:type="gramStart"/>
      <w:r w:rsidR="00A42AE8" w:rsidRPr="007743F7">
        <w:rPr>
          <w:lang w:val="en-US"/>
        </w:rPr>
        <w:t>of  P</w:t>
      </w:r>
      <w:r w:rsidRPr="007743F7">
        <w:rPr>
          <w:lang w:val="en-US"/>
        </w:rPr>
        <w:t>harao</w:t>
      </w:r>
      <w:r w:rsidR="00A42AE8" w:rsidRPr="007743F7">
        <w:rPr>
          <w:lang w:val="en-US"/>
        </w:rPr>
        <w:t>h</w:t>
      </w:r>
      <w:r w:rsidRPr="007743F7">
        <w:rPr>
          <w:lang w:val="en-US"/>
        </w:rPr>
        <w:t>nic</w:t>
      </w:r>
      <w:proofErr w:type="gramEnd"/>
      <w:r w:rsidRPr="007743F7">
        <w:rPr>
          <w:lang w:val="en-US"/>
        </w:rPr>
        <w:t xml:space="preserve"> antiquities and the</w:t>
      </w:r>
      <w:r w:rsidR="00254534" w:rsidRPr="007743F7">
        <w:rPr>
          <w:lang w:val="en-US"/>
        </w:rPr>
        <w:t xml:space="preserve"> </w:t>
      </w:r>
      <w:r w:rsidRPr="007743F7">
        <w:rPr>
          <w:lang w:val="en-US"/>
        </w:rPr>
        <w:t>many trea</w:t>
      </w:r>
      <w:r w:rsidR="005F1D97" w:rsidRPr="007743F7">
        <w:rPr>
          <w:lang w:val="en-US"/>
        </w:rPr>
        <w:t>sures of the Pharao</w:t>
      </w:r>
      <w:r w:rsidR="00A42AE8" w:rsidRPr="007743F7">
        <w:rPr>
          <w:lang w:val="en-US"/>
        </w:rPr>
        <w:t>h</w:t>
      </w:r>
      <w:r w:rsidR="005F1D97" w:rsidRPr="007743F7">
        <w:rPr>
          <w:lang w:val="en-US"/>
        </w:rPr>
        <w:t xml:space="preserve"> TUTANK</w:t>
      </w:r>
      <w:r w:rsidR="006B09C6" w:rsidRPr="007743F7">
        <w:rPr>
          <w:lang w:val="en-US"/>
        </w:rPr>
        <w:t>HAMUN of the 18</w:t>
      </w:r>
      <w:r w:rsidR="006B09C6" w:rsidRPr="007743F7">
        <w:rPr>
          <w:vertAlign w:val="superscript"/>
          <w:lang w:val="en-US"/>
        </w:rPr>
        <w:t>th</w:t>
      </w:r>
      <w:r w:rsidR="00A42AE8" w:rsidRPr="007743F7">
        <w:rPr>
          <w:lang w:val="en-US"/>
        </w:rPr>
        <w:t xml:space="preserve"> d</w:t>
      </w:r>
      <w:r w:rsidR="006B09C6" w:rsidRPr="007743F7">
        <w:rPr>
          <w:lang w:val="en-US"/>
        </w:rPr>
        <w:t>ynas</w:t>
      </w:r>
      <w:r w:rsidR="00A42AE8" w:rsidRPr="007743F7">
        <w:rPr>
          <w:lang w:val="en-US"/>
        </w:rPr>
        <w:t>t</w:t>
      </w:r>
      <w:r w:rsidR="006B09C6" w:rsidRPr="007743F7">
        <w:rPr>
          <w:lang w:val="en-US"/>
        </w:rPr>
        <w:t>y.</w:t>
      </w:r>
      <w:r w:rsidRPr="007743F7">
        <w:rPr>
          <w:lang w:val="en-US"/>
        </w:rPr>
        <w:t xml:space="preserve"> The current museum is in Tahir Square</w:t>
      </w:r>
      <w:r w:rsidR="001E5E01" w:rsidRPr="007743F7">
        <w:rPr>
          <w:lang w:val="en-US"/>
        </w:rPr>
        <w:t xml:space="preserve"> where many actual protests are taking place.</w:t>
      </w:r>
    </w:p>
    <w:p w:rsidR="005F1D97" w:rsidRPr="007743F7" w:rsidRDefault="008A1198">
      <w:pPr>
        <w:rPr>
          <w:lang w:val="en-US"/>
        </w:rPr>
      </w:pPr>
      <w:r w:rsidRPr="007743F7">
        <w:rPr>
          <w:lang w:val="en-US"/>
        </w:rPr>
        <w:t xml:space="preserve">It was Howard Carter an </w:t>
      </w:r>
      <w:proofErr w:type="gramStart"/>
      <w:r w:rsidRPr="007743F7">
        <w:rPr>
          <w:lang w:val="en-US"/>
        </w:rPr>
        <w:t>English  archeologist</w:t>
      </w:r>
      <w:proofErr w:type="gramEnd"/>
      <w:r w:rsidRPr="007743F7">
        <w:rPr>
          <w:lang w:val="en-US"/>
        </w:rPr>
        <w:t xml:space="preserve"> who is known as t</w:t>
      </w:r>
      <w:r w:rsidR="005F1D97" w:rsidRPr="007743F7">
        <w:rPr>
          <w:lang w:val="en-US"/>
        </w:rPr>
        <w:t>he primary discoverer of  Tutank</w:t>
      </w:r>
      <w:r w:rsidRPr="007743F7">
        <w:rPr>
          <w:lang w:val="en-US"/>
        </w:rPr>
        <w:t xml:space="preserve">hamun’s tomb on 4 November 1922. </w:t>
      </w:r>
      <w:r w:rsidR="000B1F52" w:rsidRPr="007743F7">
        <w:rPr>
          <w:lang w:val="en-US"/>
        </w:rPr>
        <w:t xml:space="preserve">Carter’s water carrier seems to have found the steps leading to the tomb. It was by far the </w:t>
      </w:r>
      <w:proofErr w:type="gramStart"/>
      <w:r w:rsidR="000B1F52" w:rsidRPr="007743F7">
        <w:rPr>
          <w:lang w:val="en-US"/>
        </w:rPr>
        <w:t>best preserved</w:t>
      </w:r>
      <w:proofErr w:type="gramEnd"/>
      <w:r w:rsidR="000B1F52" w:rsidRPr="007743F7">
        <w:rPr>
          <w:lang w:val="en-US"/>
        </w:rPr>
        <w:t xml:space="preserve"> and most intact pharao</w:t>
      </w:r>
      <w:r w:rsidR="00A42AE8" w:rsidRPr="007743F7">
        <w:rPr>
          <w:lang w:val="en-US"/>
        </w:rPr>
        <w:t>h</w:t>
      </w:r>
      <w:r w:rsidR="000B1F52" w:rsidRPr="007743F7">
        <w:rPr>
          <w:lang w:val="en-US"/>
        </w:rPr>
        <w:t>nic tomb ever found in the Valley of the Ki</w:t>
      </w:r>
      <w:r w:rsidR="005C11F5" w:rsidRPr="007743F7">
        <w:rPr>
          <w:lang w:val="en-US"/>
        </w:rPr>
        <w:t xml:space="preserve">ngs. </w:t>
      </w:r>
    </w:p>
    <w:p w:rsidR="00EB61C9" w:rsidRDefault="005C11F5">
      <w:pPr>
        <w:rPr>
          <w:lang w:val="en-US"/>
        </w:rPr>
      </w:pPr>
      <w:r w:rsidRPr="007743F7">
        <w:rPr>
          <w:lang w:val="en-US"/>
        </w:rPr>
        <w:t xml:space="preserve">When </w:t>
      </w:r>
      <w:proofErr w:type="gramStart"/>
      <w:r w:rsidRPr="007743F7">
        <w:rPr>
          <w:lang w:val="en-US"/>
        </w:rPr>
        <w:t>Carter  and</w:t>
      </w:r>
      <w:proofErr w:type="gramEnd"/>
      <w:r w:rsidRPr="007743F7">
        <w:rPr>
          <w:lang w:val="en-US"/>
        </w:rPr>
        <w:t xml:space="preserve"> his compa</w:t>
      </w:r>
      <w:r w:rsidR="000B1F52" w:rsidRPr="007743F7">
        <w:rPr>
          <w:lang w:val="en-US"/>
        </w:rPr>
        <w:t>nions arrived they made a „tiny breach in the top left hand corner“ of the door and by means o</w:t>
      </w:r>
      <w:r w:rsidR="007743F7">
        <w:rPr>
          <w:lang w:val="en-US"/>
        </w:rPr>
        <w:t xml:space="preserve">f </w:t>
      </w:r>
      <w:r w:rsidR="000B1F52" w:rsidRPr="007743F7">
        <w:rPr>
          <w:lang w:val="en-US"/>
        </w:rPr>
        <w:t xml:space="preserve">a candle they could see that the gold and ebony treasures were still in order. Inside the tomb there was a </w:t>
      </w:r>
      <w:r w:rsidRPr="007743F7">
        <w:rPr>
          <w:lang w:val="en-US"/>
        </w:rPr>
        <w:t>large collection of arte</w:t>
      </w:r>
      <w:r w:rsidR="000B1F52" w:rsidRPr="007743F7">
        <w:rPr>
          <w:lang w:val="en-US"/>
        </w:rPr>
        <w:t xml:space="preserve">facts, </w:t>
      </w:r>
      <w:r w:rsidR="00352A12" w:rsidRPr="007743F7">
        <w:rPr>
          <w:lang w:val="en-US"/>
        </w:rPr>
        <w:t>which should accompa</w:t>
      </w:r>
      <w:r w:rsidR="004614E7" w:rsidRPr="007743F7">
        <w:rPr>
          <w:lang w:val="en-US"/>
        </w:rPr>
        <w:t>ny the phar</w:t>
      </w:r>
      <w:r w:rsidR="00352A12" w:rsidRPr="007743F7">
        <w:rPr>
          <w:lang w:val="en-US"/>
        </w:rPr>
        <w:t>aoh to the here</w:t>
      </w:r>
      <w:r w:rsidR="004614E7" w:rsidRPr="007743F7">
        <w:rPr>
          <w:lang w:val="en-US"/>
        </w:rPr>
        <w:t>after. There were weapons,</w:t>
      </w:r>
      <w:r w:rsidR="000B1F52" w:rsidRPr="007743F7">
        <w:rPr>
          <w:lang w:val="en-US"/>
        </w:rPr>
        <w:t xml:space="preserve"> ivory</w:t>
      </w:r>
      <w:r w:rsidR="004614E7" w:rsidRPr="007743F7">
        <w:rPr>
          <w:lang w:val="en-US"/>
        </w:rPr>
        <w:t>, alabaster</w:t>
      </w:r>
      <w:r w:rsidR="000B1F52" w:rsidRPr="007743F7">
        <w:rPr>
          <w:lang w:val="en-US"/>
        </w:rPr>
        <w:t xml:space="preserve"> and gold bracelets, ne</w:t>
      </w:r>
      <w:r w:rsidRPr="007743F7">
        <w:rPr>
          <w:lang w:val="en-US"/>
        </w:rPr>
        <w:t>cklaces or other decorative jewe</w:t>
      </w:r>
      <w:r w:rsidR="004614E7" w:rsidRPr="007743F7">
        <w:rPr>
          <w:lang w:val="en-US"/>
        </w:rPr>
        <w:t>l</w:t>
      </w:r>
      <w:r w:rsidRPr="007743F7">
        <w:rPr>
          <w:lang w:val="en-US"/>
        </w:rPr>
        <w:t>l</w:t>
      </w:r>
      <w:r w:rsidR="004614E7" w:rsidRPr="007743F7">
        <w:rPr>
          <w:lang w:val="en-US"/>
        </w:rPr>
        <w:t>e</w:t>
      </w:r>
      <w:r w:rsidR="000B1F52" w:rsidRPr="007743F7">
        <w:rPr>
          <w:lang w:val="en-US"/>
        </w:rPr>
        <w:t xml:space="preserve">ry. They found the famous </w:t>
      </w:r>
      <w:r w:rsidR="007706EA" w:rsidRPr="007743F7">
        <w:rPr>
          <w:lang w:val="en-US"/>
        </w:rPr>
        <w:t xml:space="preserve">chest with the green gem in form of a </w:t>
      </w:r>
      <w:r w:rsidR="00D75668" w:rsidRPr="007743F7">
        <w:rPr>
          <w:lang w:val="en-US"/>
        </w:rPr>
        <w:t>scarab</w:t>
      </w:r>
      <w:r w:rsidR="000B1F52" w:rsidRPr="007743F7">
        <w:rPr>
          <w:lang w:val="en-US"/>
        </w:rPr>
        <w:t xml:space="preserve"> </w:t>
      </w:r>
      <w:r w:rsidR="007706EA" w:rsidRPr="007743F7">
        <w:rPr>
          <w:lang w:val="en-US"/>
        </w:rPr>
        <w:t xml:space="preserve">and </w:t>
      </w:r>
      <w:r w:rsidR="000B1F52" w:rsidRPr="007743F7">
        <w:rPr>
          <w:lang w:val="en-US"/>
        </w:rPr>
        <w:t>with the eye of Horus</w:t>
      </w:r>
      <w:r w:rsidR="0064623E" w:rsidRPr="007743F7">
        <w:rPr>
          <w:lang w:val="en-US"/>
        </w:rPr>
        <w:t xml:space="preserve"> </w:t>
      </w:r>
      <w:r w:rsidR="007706EA" w:rsidRPr="007743F7">
        <w:rPr>
          <w:lang w:val="en-US"/>
        </w:rPr>
        <w:t xml:space="preserve">in the middle </w:t>
      </w:r>
      <w:r w:rsidR="000B1F52" w:rsidRPr="007743F7">
        <w:rPr>
          <w:lang w:val="en-US"/>
        </w:rPr>
        <w:t xml:space="preserve">and above all </w:t>
      </w:r>
      <w:proofErr w:type="gramStart"/>
      <w:r w:rsidR="000B1F52" w:rsidRPr="007743F7">
        <w:rPr>
          <w:lang w:val="en-US"/>
        </w:rPr>
        <w:t xml:space="preserve">the  </w:t>
      </w:r>
      <w:r w:rsidR="004614E7" w:rsidRPr="007743F7">
        <w:rPr>
          <w:lang w:val="en-US"/>
        </w:rPr>
        <w:t>famous</w:t>
      </w:r>
      <w:proofErr w:type="gramEnd"/>
      <w:r w:rsidR="004614E7" w:rsidRPr="007743F7">
        <w:rPr>
          <w:lang w:val="en-US"/>
        </w:rPr>
        <w:t xml:space="preserve"> GOLD MAKS in the burial chamber. In that room ther</w:t>
      </w:r>
      <w:r w:rsidR="00352A12" w:rsidRPr="007743F7">
        <w:rPr>
          <w:lang w:val="en-US"/>
        </w:rPr>
        <w:t>e</w:t>
      </w:r>
      <w:r w:rsidR="004614E7" w:rsidRPr="007743F7">
        <w:rPr>
          <w:lang w:val="en-US"/>
        </w:rPr>
        <w:t xml:space="preserve"> were murals all over. Carter had never seen anything </w:t>
      </w:r>
      <w:r w:rsidR="007743F7">
        <w:rPr>
          <w:lang w:val="en-US"/>
        </w:rPr>
        <w:t xml:space="preserve">so magnificent </w:t>
      </w:r>
    </w:p>
    <w:p w:rsidR="0064623E" w:rsidRPr="007743F7" w:rsidRDefault="00EB61C9">
      <w:pPr>
        <w:rPr>
          <w:lang w:val="en-US"/>
        </w:rPr>
      </w:pPr>
      <w:r w:rsidRPr="007743F7">
        <w:rPr>
          <w:lang w:val="en-US"/>
        </w:rPr>
        <w:t>When Tutankhamun came to power he married his half sister and they had two daughter</w:t>
      </w:r>
      <w:r>
        <w:rPr>
          <w:lang w:val="en-US"/>
        </w:rPr>
        <w:t>s</w:t>
      </w:r>
      <w:r w:rsidRPr="007743F7">
        <w:rPr>
          <w:lang w:val="en-US"/>
        </w:rPr>
        <w:t xml:space="preserve">, both stillborn. During his reign he lifted the ban of Amun (God) and traditional privileges were restored and the capital was brought back to Thebes. </w:t>
      </w:r>
      <w:proofErr w:type="gramStart"/>
      <w:r w:rsidR="004614E7" w:rsidRPr="007743F7">
        <w:rPr>
          <w:lang w:val="en-US"/>
        </w:rPr>
        <w:t>like</w:t>
      </w:r>
      <w:proofErr w:type="gramEnd"/>
      <w:r w:rsidR="004614E7" w:rsidRPr="007743F7">
        <w:rPr>
          <w:lang w:val="en-US"/>
        </w:rPr>
        <w:t xml:space="preserve"> that.</w:t>
      </w:r>
    </w:p>
    <w:p w:rsidR="00C22F72" w:rsidRDefault="0064623E">
      <w:pPr>
        <w:rPr>
          <w:lang w:val="en-US"/>
        </w:rPr>
      </w:pPr>
      <w:r w:rsidRPr="007743F7">
        <w:rPr>
          <w:lang w:val="en-US"/>
        </w:rPr>
        <w:t>Scienti</w:t>
      </w:r>
      <w:r w:rsidR="005F1D97" w:rsidRPr="007743F7">
        <w:rPr>
          <w:lang w:val="en-US"/>
        </w:rPr>
        <w:t>sts still do not agree on Tutank</w:t>
      </w:r>
      <w:r w:rsidR="008F731B" w:rsidRPr="007743F7">
        <w:rPr>
          <w:lang w:val="en-US"/>
        </w:rPr>
        <w:t>hamun’</w:t>
      </w:r>
      <w:r w:rsidRPr="007743F7">
        <w:rPr>
          <w:lang w:val="en-US"/>
        </w:rPr>
        <w:t xml:space="preserve">s reason of death. Did he </w:t>
      </w:r>
      <w:r w:rsidR="00AE6554" w:rsidRPr="007743F7">
        <w:rPr>
          <w:lang w:val="en-US"/>
        </w:rPr>
        <w:t>die at the</w:t>
      </w:r>
      <w:r w:rsidRPr="007743F7">
        <w:rPr>
          <w:lang w:val="en-US"/>
        </w:rPr>
        <w:t xml:space="preserve"> </w:t>
      </w:r>
      <w:proofErr w:type="gramStart"/>
      <w:r w:rsidRPr="007743F7">
        <w:rPr>
          <w:lang w:val="en-US"/>
        </w:rPr>
        <w:t xml:space="preserve">age </w:t>
      </w:r>
      <w:r w:rsidR="00AE6554" w:rsidRPr="007743F7">
        <w:rPr>
          <w:lang w:val="en-US"/>
        </w:rPr>
        <w:t xml:space="preserve"> of</w:t>
      </w:r>
      <w:proofErr w:type="gramEnd"/>
      <w:r w:rsidR="00AE6554" w:rsidRPr="007743F7">
        <w:rPr>
          <w:lang w:val="en-US"/>
        </w:rPr>
        <w:t xml:space="preserve"> nine</w:t>
      </w:r>
      <w:r w:rsidR="005F1D97" w:rsidRPr="007743F7">
        <w:rPr>
          <w:lang w:val="en-US"/>
        </w:rPr>
        <w:t>teen</w:t>
      </w:r>
      <w:r w:rsidR="00AE6554" w:rsidRPr="007743F7">
        <w:rPr>
          <w:lang w:val="en-US"/>
        </w:rPr>
        <w:t xml:space="preserve"> because he was suffering from </w:t>
      </w:r>
      <w:r w:rsidRPr="007743F7">
        <w:rPr>
          <w:lang w:val="en-US"/>
        </w:rPr>
        <w:t>malaria or</w:t>
      </w:r>
      <w:r w:rsidR="004614E7" w:rsidRPr="007743F7">
        <w:rPr>
          <w:lang w:val="en-US"/>
        </w:rPr>
        <w:t xml:space="preserve"> maybe </w:t>
      </w:r>
      <w:r w:rsidR="008826D6" w:rsidRPr="007743F7">
        <w:rPr>
          <w:lang w:val="en-US"/>
        </w:rPr>
        <w:t xml:space="preserve"> because there used to be</w:t>
      </w:r>
      <w:r w:rsidR="000B2B1A" w:rsidRPr="007743F7">
        <w:rPr>
          <w:lang w:val="en-US"/>
        </w:rPr>
        <w:t xml:space="preserve"> incest</w:t>
      </w:r>
      <w:r w:rsidR="00AE6554" w:rsidRPr="007743F7">
        <w:rPr>
          <w:lang w:val="en-US"/>
        </w:rPr>
        <w:t xml:space="preserve"> </w:t>
      </w:r>
      <w:r w:rsidR="008F731B" w:rsidRPr="007743F7">
        <w:rPr>
          <w:lang w:val="en-US"/>
        </w:rPr>
        <w:t xml:space="preserve"> or was he poiso</w:t>
      </w:r>
      <w:r w:rsidR="005A5EC1" w:rsidRPr="007743F7">
        <w:rPr>
          <w:lang w:val="en-US"/>
        </w:rPr>
        <w:t>ned</w:t>
      </w:r>
      <w:r w:rsidR="00AE6554" w:rsidRPr="007743F7">
        <w:rPr>
          <w:lang w:val="en-US"/>
        </w:rPr>
        <w:t>?</w:t>
      </w:r>
      <w:r w:rsidR="00DF394B" w:rsidRPr="007743F7">
        <w:rPr>
          <w:lang w:val="en-US"/>
        </w:rPr>
        <w:t xml:space="preserve"> However, the latest scans show that he had many b</w:t>
      </w:r>
      <w:r w:rsidR="00DA5DB9" w:rsidRPr="007743F7">
        <w:rPr>
          <w:lang w:val="en-US"/>
        </w:rPr>
        <w:t>r</w:t>
      </w:r>
      <w:r w:rsidR="00DF394B" w:rsidRPr="007743F7">
        <w:rPr>
          <w:lang w:val="en-US"/>
        </w:rPr>
        <w:t xml:space="preserve">oken </w:t>
      </w:r>
      <w:proofErr w:type="gramStart"/>
      <w:r w:rsidR="00DF394B" w:rsidRPr="007743F7">
        <w:rPr>
          <w:lang w:val="en-US"/>
        </w:rPr>
        <w:t xml:space="preserve">bones  </w:t>
      </w:r>
      <w:r w:rsidR="000B2B1A" w:rsidRPr="007743F7">
        <w:rPr>
          <w:lang w:val="en-US"/>
        </w:rPr>
        <w:t>and</w:t>
      </w:r>
      <w:proofErr w:type="gramEnd"/>
      <w:r w:rsidR="000B2B1A" w:rsidRPr="007743F7">
        <w:rPr>
          <w:lang w:val="en-US"/>
        </w:rPr>
        <w:t xml:space="preserve"> that one leg </w:t>
      </w:r>
      <w:r w:rsidR="00DA5DB9" w:rsidRPr="007743F7">
        <w:rPr>
          <w:lang w:val="en-US"/>
        </w:rPr>
        <w:t>got infected.</w:t>
      </w:r>
      <w:r w:rsidR="0044164C" w:rsidRPr="007743F7">
        <w:rPr>
          <w:lang w:val="en-US"/>
        </w:rPr>
        <w:t xml:space="preserve"> Scientists suppose that he may have fallen from his wagon due to a fight.</w:t>
      </w:r>
    </w:p>
    <w:p w:rsidR="005559A0" w:rsidRDefault="005559A0">
      <w:pPr>
        <w:rPr>
          <w:lang w:val="en-US"/>
        </w:rPr>
      </w:pPr>
    </w:p>
    <w:p w:rsidR="00C22F72" w:rsidRDefault="00C22F72">
      <w:pPr>
        <w:rPr>
          <w:lang w:val="en-US"/>
        </w:rPr>
      </w:pPr>
    </w:p>
    <w:p w:rsidR="00A54DB1" w:rsidRDefault="005559A0">
      <w:pPr>
        <w:rPr>
          <w:lang w:val="en-US"/>
        </w:rPr>
      </w:pPr>
      <w:r w:rsidRPr="005559A0">
        <w:rPr>
          <w:lang w:val="en-US"/>
        </w:rPr>
        <w:drawing>
          <wp:inline distT="0" distB="0" distL="0" distR="0">
            <wp:extent cx="2389503" cy="3186006"/>
            <wp:effectExtent l="25400" t="0" r="0" b="0"/>
            <wp:docPr id="2" name="Bild 1" descr=":::::Desktop:PICT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PICT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42" cy="319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DB1" w:rsidRDefault="00A54DB1">
      <w:pPr>
        <w:rPr>
          <w:lang w:val="en-US"/>
        </w:rPr>
      </w:pPr>
    </w:p>
    <w:p w:rsidR="00A54DB1" w:rsidRDefault="00A54DB1">
      <w:pPr>
        <w:rPr>
          <w:b/>
          <w:lang w:val="en-US"/>
        </w:rPr>
      </w:pPr>
      <w:r w:rsidRPr="00A54DB1">
        <w:rPr>
          <w:b/>
          <w:lang w:val="en-US"/>
        </w:rPr>
        <w:t>KAIRO</w:t>
      </w:r>
    </w:p>
    <w:p w:rsidR="00A54DB1" w:rsidRDefault="00A54DB1">
      <w:pPr>
        <w:rPr>
          <w:lang w:val="en-US"/>
        </w:rPr>
      </w:pPr>
      <w:r w:rsidRPr="00A54DB1">
        <w:rPr>
          <w:lang w:val="en-US"/>
        </w:rPr>
        <w:t>Die ganze Welt schaut in dieser Zeit nach Ägypten</w:t>
      </w:r>
      <w:r>
        <w:rPr>
          <w:lang w:val="en-US"/>
        </w:rPr>
        <w:t xml:space="preserve"> und auf die umliegenden Länder und wir sind besorgt, </w:t>
      </w:r>
      <w:proofErr w:type="gramStart"/>
      <w:r>
        <w:rPr>
          <w:lang w:val="en-US"/>
        </w:rPr>
        <w:t>weil  der</w:t>
      </w:r>
      <w:proofErr w:type="gramEnd"/>
      <w:r>
        <w:rPr>
          <w:lang w:val="en-US"/>
        </w:rPr>
        <w:t xml:space="preserve"> ägyptische Präsident Mubarak nicht zurücktreten will.</w:t>
      </w:r>
    </w:p>
    <w:p w:rsidR="00A54DB1" w:rsidRDefault="00A54DB1">
      <w:pPr>
        <w:rPr>
          <w:lang w:val="en-US"/>
        </w:rPr>
      </w:pPr>
      <w:r>
        <w:rPr>
          <w:lang w:val="en-US"/>
        </w:rPr>
        <w:t xml:space="preserve">Leider </w:t>
      </w:r>
      <w:proofErr w:type="gramStart"/>
      <w:r>
        <w:rPr>
          <w:lang w:val="en-US"/>
        </w:rPr>
        <w:t>ist</w:t>
      </w:r>
      <w:proofErr w:type="gramEnd"/>
      <w:r>
        <w:rPr>
          <w:lang w:val="en-US"/>
        </w:rPr>
        <w:t xml:space="preserve"> ja auch das Ägyptische Museum mit den äuss</w:t>
      </w:r>
      <w:r w:rsidR="00C22F72">
        <w:rPr>
          <w:lang w:val="en-US"/>
        </w:rPr>
        <w:t>erst wertvollen Tutanchamun Sch</w:t>
      </w:r>
      <w:r>
        <w:rPr>
          <w:lang w:val="en-US"/>
        </w:rPr>
        <w:t xml:space="preserve">ätzen gelündert worden. Dieses Museum beherbert die wichtigste Antiksammlung der Welt. Es kann </w:t>
      </w:r>
      <w:proofErr w:type="gramStart"/>
      <w:r>
        <w:rPr>
          <w:lang w:val="en-US"/>
        </w:rPr>
        <w:t>an</w:t>
      </w:r>
      <w:proofErr w:type="gramEnd"/>
      <w:r>
        <w:rPr>
          <w:lang w:val="en-US"/>
        </w:rPr>
        <w:t xml:space="preserve"> Wichtigkeit mit dem Louvre verglichen werden. Ich habe gelesen, dass die eigenen Angestell</w:t>
      </w:r>
      <w:r w:rsidR="00C22F72">
        <w:rPr>
          <w:lang w:val="en-US"/>
        </w:rPr>
        <w:t>ten des Museums diese Plünderung</w:t>
      </w:r>
      <w:r>
        <w:rPr>
          <w:lang w:val="en-US"/>
        </w:rPr>
        <w:t xml:space="preserve"> verursacht haben. </w:t>
      </w:r>
    </w:p>
    <w:p w:rsidR="00A54DB1" w:rsidRDefault="00A54DB1">
      <w:pPr>
        <w:rPr>
          <w:lang w:val="en-US"/>
        </w:rPr>
      </w:pPr>
      <w:r>
        <w:rPr>
          <w:lang w:val="en-US"/>
        </w:rPr>
        <w:t xml:space="preserve">Es sollen auch 2 Mumien zerstört worden sein, sowie </w:t>
      </w:r>
      <w:proofErr w:type="gramStart"/>
      <w:r>
        <w:rPr>
          <w:lang w:val="en-US"/>
        </w:rPr>
        <w:t>Vitrinen  mit</w:t>
      </w:r>
      <w:proofErr w:type="gramEnd"/>
      <w:r>
        <w:rPr>
          <w:lang w:val="en-US"/>
        </w:rPr>
        <w:t xml:space="preserve"> wervollem Schmuck </w:t>
      </w:r>
    </w:p>
    <w:p w:rsidR="002F3941" w:rsidRDefault="00A54DB1">
      <w:pPr>
        <w:rPr>
          <w:lang w:val="en-US"/>
        </w:rPr>
      </w:pPr>
      <w:proofErr w:type="gramStart"/>
      <w:r>
        <w:rPr>
          <w:lang w:val="en-US"/>
        </w:rPr>
        <w:t>eingeschlagen</w:t>
      </w:r>
      <w:proofErr w:type="gramEnd"/>
      <w:r>
        <w:rPr>
          <w:lang w:val="en-US"/>
        </w:rPr>
        <w:t xml:space="preserve">. Das Ägyptische Museum ist im Stadtzentrum am Tahir-Platz und wird nun vermehrt von der Arme </w:t>
      </w:r>
      <w:proofErr w:type="gramStart"/>
      <w:r>
        <w:rPr>
          <w:lang w:val="en-US"/>
        </w:rPr>
        <w:t>beschützt.</w:t>
      </w:r>
      <w:r w:rsidR="00D64648">
        <w:rPr>
          <w:lang w:val="en-US"/>
        </w:rPr>
        <w:t>Die</w:t>
      </w:r>
      <w:proofErr w:type="gramEnd"/>
      <w:r w:rsidR="00D64648">
        <w:rPr>
          <w:lang w:val="en-US"/>
        </w:rPr>
        <w:t xml:space="preserve"> ganzen Schätze sind auch nicht versichert!</w:t>
      </w:r>
    </w:p>
    <w:tbl>
      <w:tblPr>
        <w:tblStyle w:val="Tabellenraster"/>
        <w:tblW w:w="0" w:type="auto"/>
        <w:tblLook w:val="00BF"/>
      </w:tblPr>
      <w:tblGrid>
        <w:gridCol w:w="3068"/>
        <w:gridCol w:w="3069"/>
        <w:gridCol w:w="3069"/>
      </w:tblGrid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nach</w:t>
            </w:r>
            <w:proofErr w:type="gramEnd"/>
            <w:r>
              <w:rPr>
                <w:lang w:val="en-US"/>
              </w:rPr>
              <w:t xml:space="preserve"> Ägypten schauen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look towards Egypt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guardare</w:t>
            </w:r>
            <w:proofErr w:type="gramEnd"/>
            <w:r>
              <w:rPr>
                <w:lang w:val="en-US"/>
              </w:rPr>
              <w:t xml:space="preserve"> verso Egitto</w:t>
            </w:r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zurücktreten</w:t>
            </w:r>
            <w:proofErr w:type="gramEnd"/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abdict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dimettersi</w:t>
            </w:r>
            <w:proofErr w:type="gramEnd"/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wertvoll</w:t>
            </w:r>
            <w:proofErr w:type="gramEnd"/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precious</w:t>
            </w:r>
            <w:proofErr w:type="gramEnd"/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prezioso</w:t>
            </w:r>
            <w:proofErr w:type="gramEnd"/>
            <w:r>
              <w:rPr>
                <w:lang w:val="en-US"/>
              </w:rPr>
              <w:t>/i</w:t>
            </w:r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plündern</w:t>
            </w:r>
            <w:proofErr w:type="gramEnd"/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pillage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saccheggiare</w:t>
            </w:r>
            <w:proofErr w:type="gramEnd"/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beherbergen</w:t>
            </w:r>
            <w:proofErr w:type="gramEnd"/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house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ospitare</w:t>
            </w:r>
            <w:proofErr w:type="gramEnd"/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die</w:t>
            </w:r>
            <w:proofErr w:type="gramEnd"/>
            <w:r>
              <w:rPr>
                <w:lang w:val="en-US"/>
              </w:rPr>
              <w:t xml:space="preserve"> Antiksammlung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collection</w:t>
            </w:r>
            <w:proofErr w:type="gramEnd"/>
            <w:r>
              <w:rPr>
                <w:lang w:val="en-US"/>
              </w:rPr>
              <w:t xml:space="preserve"> of antiquities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collezione</w:t>
            </w:r>
            <w:proofErr w:type="gramEnd"/>
            <w:r>
              <w:rPr>
                <w:lang w:val="en-US"/>
              </w:rPr>
              <w:t xml:space="preserve"> di antichitä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die</w:t>
            </w:r>
            <w:proofErr w:type="gramEnd"/>
            <w:r>
              <w:rPr>
                <w:lang w:val="en-US"/>
              </w:rPr>
              <w:t xml:space="preserve"> Angestellten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the</w:t>
            </w:r>
            <w:proofErr w:type="gramEnd"/>
            <w:r>
              <w:rPr>
                <w:lang w:val="en-US"/>
              </w:rPr>
              <w:t xml:space="preserve"> employees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gli</w:t>
            </w:r>
            <w:proofErr w:type="gramEnd"/>
            <w:r>
              <w:rPr>
                <w:lang w:val="en-US"/>
              </w:rPr>
              <w:t xml:space="preserve"> impiegati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zerstören</w:t>
            </w:r>
            <w:proofErr w:type="gramEnd"/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 xml:space="preserve"> to destroy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distruggere</w:t>
            </w:r>
            <w:proofErr w:type="gramEnd"/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beschützen</w:t>
            </w:r>
            <w:proofErr w:type="gramEnd"/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protect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proteggere</w:t>
            </w:r>
            <w:proofErr w:type="gramEnd"/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der</w:t>
            </w:r>
            <w:proofErr w:type="gramEnd"/>
            <w:r>
              <w:rPr>
                <w:lang w:val="en-US"/>
              </w:rPr>
              <w:t xml:space="preserve"> Schatz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treasure</w:t>
            </w:r>
            <w:proofErr w:type="gramEnd"/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il</w:t>
            </w:r>
            <w:proofErr w:type="gramEnd"/>
            <w:r>
              <w:rPr>
                <w:lang w:val="en-US"/>
              </w:rPr>
              <w:t xml:space="preserve"> tesoro</w:t>
            </w:r>
          </w:p>
        </w:tc>
      </w:tr>
    </w:tbl>
    <w:p w:rsidR="00D64648" w:rsidRDefault="00D64648">
      <w:pPr>
        <w:rPr>
          <w:lang w:val="en-US"/>
        </w:rPr>
      </w:pPr>
    </w:p>
    <w:p w:rsidR="006B2DF7" w:rsidRPr="00A54DB1" w:rsidRDefault="006B2DF7">
      <w:pPr>
        <w:rPr>
          <w:lang w:val="en-US"/>
        </w:rPr>
      </w:pPr>
    </w:p>
    <w:p w:rsidR="008A1198" w:rsidRPr="007743F7" w:rsidRDefault="008A1198">
      <w:pPr>
        <w:rPr>
          <w:lang w:val="en-US"/>
        </w:rPr>
      </w:pPr>
    </w:p>
    <w:sectPr w:rsidR="008A1198" w:rsidRPr="007743F7" w:rsidSect="008A119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B2DF7"/>
    <w:rsid w:val="00081601"/>
    <w:rsid w:val="000B1F52"/>
    <w:rsid w:val="000B2B1A"/>
    <w:rsid w:val="001E3A8A"/>
    <w:rsid w:val="001E5E01"/>
    <w:rsid w:val="00254534"/>
    <w:rsid w:val="002F3941"/>
    <w:rsid w:val="00352A12"/>
    <w:rsid w:val="0044164C"/>
    <w:rsid w:val="004614E7"/>
    <w:rsid w:val="0047165E"/>
    <w:rsid w:val="004E6F06"/>
    <w:rsid w:val="005559A0"/>
    <w:rsid w:val="005A5EC1"/>
    <w:rsid w:val="005C11F5"/>
    <w:rsid w:val="005F1D97"/>
    <w:rsid w:val="0064623E"/>
    <w:rsid w:val="00681241"/>
    <w:rsid w:val="006B09C6"/>
    <w:rsid w:val="006B2DF7"/>
    <w:rsid w:val="007627E8"/>
    <w:rsid w:val="007706EA"/>
    <w:rsid w:val="007743F7"/>
    <w:rsid w:val="008826D6"/>
    <w:rsid w:val="008A1198"/>
    <w:rsid w:val="008F731B"/>
    <w:rsid w:val="00A0590D"/>
    <w:rsid w:val="00A42AE8"/>
    <w:rsid w:val="00A54DB1"/>
    <w:rsid w:val="00AE6554"/>
    <w:rsid w:val="00C22F72"/>
    <w:rsid w:val="00D05ED7"/>
    <w:rsid w:val="00D64648"/>
    <w:rsid w:val="00D75668"/>
    <w:rsid w:val="00DA5DB9"/>
    <w:rsid w:val="00DF394B"/>
    <w:rsid w:val="00E75482"/>
    <w:rsid w:val="00EB61C9"/>
    <w:rsid w:val="00F268F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7E9E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B09C6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B09C6"/>
    <w:rPr>
      <w:rFonts w:ascii="Lucida Grande" w:hAnsi="Lucida Grande"/>
    </w:rPr>
  </w:style>
  <w:style w:type="table" w:styleId="Tabellenraster">
    <w:name w:val="Table Grid"/>
    <w:basedOn w:val="NormaleTabelle"/>
    <w:uiPriority w:val="59"/>
    <w:rsid w:val="002F394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2350</Characters>
  <Application>Microsoft Word 12.0.0</Application>
  <DocSecurity>0</DocSecurity>
  <Lines>19</Lines>
  <Paragraphs>4</Paragraphs>
  <ScaleCrop>false</ScaleCrop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7</cp:revision>
  <cp:lastPrinted>2011-02-09T08:37:00Z</cp:lastPrinted>
  <dcterms:created xsi:type="dcterms:W3CDTF">2011-02-08T08:25:00Z</dcterms:created>
  <dcterms:modified xsi:type="dcterms:W3CDTF">2011-02-09T08:54:00Z</dcterms:modified>
</cp:coreProperties>
</file>