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ED35EF" w14:textId="77777777" w:rsidR="009344BD" w:rsidRDefault="009F26AE">
      <w:r>
        <w:t>“THE GRASS IS SINGING” by Doris Lessing</w:t>
      </w:r>
    </w:p>
    <w:p w14:paraId="5B3AE418" w14:textId="77777777" w:rsidR="00E328A7" w:rsidRDefault="00E328A7"/>
    <w:p w14:paraId="7D4D577D" w14:textId="77777777" w:rsidR="00E328A7" w:rsidRDefault="00E328A7"/>
    <w:p w14:paraId="1B225065" w14:textId="77777777" w:rsidR="00E328A7" w:rsidRPr="00991FD8" w:rsidRDefault="00E328A7">
      <w:pPr>
        <w:rPr>
          <w:color w:val="F79646" w:themeColor="accent6"/>
        </w:rPr>
      </w:pPr>
      <w:r w:rsidRPr="00991FD8">
        <w:rPr>
          <w:rFonts w:eastAsia="Times New Roman" w:cs="Times New Roman"/>
          <w:color w:val="F79646" w:themeColor="accent6"/>
        </w:rPr>
        <w:t>When Doris Lessing died I just had to take up "THE GRASS IS SINGING" one of here books I especially like.</w:t>
      </w:r>
    </w:p>
    <w:p w14:paraId="0E730172" w14:textId="77777777" w:rsidR="00E328A7" w:rsidRDefault="00E328A7"/>
    <w:p w14:paraId="6D0B2237" w14:textId="02AE9EA0" w:rsidR="009F26AE" w:rsidRPr="00991FD8" w:rsidRDefault="00E328A7">
      <w:pPr>
        <w:rPr>
          <w:rFonts w:eastAsia="Times New Roman" w:cs="Times New Roman"/>
          <w:color w:val="F79646" w:themeColor="accent6"/>
        </w:rPr>
      </w:pPr>
      <w:r w:rsidRPr="00991FD8">
        <w:rPr>
          <w:rFonts w:eastAsia="Times New Roman" w:cs="Times New Roman"/>
          <w:color w:val="F79646" w:themeColor="accent6"/>
        </w:rPr>
        <w:t>The writ</w:t>
      </w:r>
      <w:r w:rsidR="003237D1" w:rsidRPr="00991FD8">
        <w:rPr>
          <w:rFonts w:eastAsia="Times New Roman" w:cs="Times New Roman"/>
          <w:color w:val="F79646" w:themeColor="accent6"/>
        </w:rPr>
        <w:t>er brought it from Rhodesia, a former English British colony located in southern Africa</w:t>
      </w:r>
      <w:r w:rsidRPr="00991FD8">
        <w:rPr>
          <w:rFonts w:eastAsia="Times New Roman" w:cs="Times New Roman"/>
          <w:color w:val="F79646" w:themeColor="accent6"/>
        </w:rPr>
        <w:t>, which is now called Zimbabwe, w</w:t>
      </w:r>
      <w:r w:rsidR="003237D1" w:rsidRPr="00991FD8">
        <w:rPr>
          <w:rFonts w:eastAsia="Times New Roman" w:cs="Times New Roman"/>
          <w:color w:val="F79646" w:themeColor="accent6"/>
        </w:rPr>
        <w:t>hen she went to England in 1950.</w:t>
      </w:r>
    </w:p>
    <w:p w14:paraId="00081CE5" w14:textId="44A2031F" w:rsidR="003237D1" w:rsidRDefault="00991FD8">
      <w:pPr>
        <w:rPr>
          <w:rFonts w:eastAsia="Times New Roman" w:cs="Times New Roman"/>
          <w:lang w:val="de-DE"/>
        </w:rPr>
      </w:pPr>
      <w:r w:rsidRPr="00991FD8">
        <w:rPr>
          <w:rFonts w:eastAsia="Times New Roman" w:cs="Times New Roman"/>
          <w:lang w:val="de-DE"/>
        </w:rPr>
        <w:t>Als Doris Lessing starb, musste ich “THE GRASS IS SINGING”</w:t>
      </w:r>
      <w:r w:rsidR="00A721AA">
        <w:rPr>
          <w:rFonts w:eastAsia="Times New Roman" w:cs="Times New Roman"/>
          <w:lang w:val="de-DE"/>
        </w:rPr>
        <w:t xml:space="preserve"> oder „Afrikanische Tragödie“</w:t>
      </w:r>
      <w:r w:rsidRPr="00991FD8">
        <w:rPr>
          <w:rFonts w:eastAsia="Times New Roman" w:cs="Times New Roman"/>
          <w:lang w:val="de-DE"/>
        </w:rPr>
        <w:t>, eines ihrer Bücher, das mir speziell gefällt, einfach wieder zur Hand nehmen.</w:t>
      </w:r>
    </w:p>
    <w:p w14:paraId="50A69DAA" w14:textId="436BBF46" w:rsidR="00991FD8" w:rsidRPr="00991FD8" w:rsidRDefault="00991FD8">
      <w:pPr>
        <w:rPr>
          <w:rFonts w:eastAsia="Times New Roman" w:cs="Times New Roman"/>
          <w:lang w:val="de-DE"/>
        </w:rPr>
      </w:pPr>
      <w:r>
        <w:rPr>
          <w:rFonts w:eastAsia="Times New Roman" w:cs="Times New Roman"/>
          <w:lang w:val="de-DE"/>
        </w:rPr>
        <w:t>Die Schrif</w:t>
      </w:r>
      <w:r w:rsidR="00D3721A">
        <w:rPr>
          <w:rFonts w:eastAsia="Times New Roman" w:cs="Times New Roman"/>
          <w:lang w:val="de-DE"/>
        </w:rPr>
        <w:t>t</w:t>
      </w:r>
      <w:r>
        <w:rPr>
          <w:rFonts w:eastAsia="Times New Roman" w:cs="Times New Roman"/>
          <w:lang w:val="de-DE"/>
        </w:rPr>
        <w:t xml:space="preserve">stellerin brachte es aus Rhodesien, einer früheren </w:t>
      </w:r>
      <w:r w:rsidR="00A721AA">
        <w:rPr>
          <w:rFonts w:eastAsia="Times New Roman" w:cs="Times New Roman"/>
          <w:lang w:val="de-DE"/>
        </w:rPr>
        <w:t>b</w:t>
      </w:r>
      <w:r>
        <w:rPr>
          <w:rFonts w:eastAsia="Times New Roman" w:cs="Times New Roman"/>
          <w:lang w:val="de-DE"/>
        </w:rPr>
        <w:t>ritischen Kolonie,  im Süden Afrikas</w:t>
      </w:r>
      <w:proofErr w:type="gramStart"/>
      <w:r>
        <w:rPr>
          <w:rFonts w:eastAsia="Times New Roman" w:cs="Times New Roman"/>
          <w:lang w:val="de-DE"/>
        </w:rPr>
        <w:t>, dem</w:t>
      </w:r>
      <w:proofErr w:type="gramEnd"/>
      <w:r>
        <w:rPr>
          <w:rFonts w:eastAsia="Times New Roman" w:cs="Times New Roman"/>
          <w:lang w:val="de-DE"/>
        </w:rPr>
        <w:t xml:space="preserve"> jetzigen Zimbabwe, als sie 1950 nach England ging.</w:t>
      </w:r>
    </w:p>
    <w:p w14:paraId="21B94D64" w14:textId="77777777" w:rsidR="00991FD8" w:rsidRDefault="00991FD8">
      <w:pPr>
        <w:rPr>
          <w:rFonts w:eastAsia="Times New Roman" w:cs="Times New Roman"/>
        </w:rPr>
      </w:pPr>
    </w:p>
    <w:p w14:paraId="5EF685E9" w14:textId="77777777" w:rsidR="003237D1" w:rsidRPr="0029164D" w:rsidRDefault="003237D1">
      <w:pPr>
        <w:rPr>
          <w:rFonts w:eastAsia="Times New Roman" w:cs="Times New Roman"/>
          <w:color w:val="E36C0A" w:themeColor="accent6" w:themeShade="BF"/>
        </w:rPr>
      </w:pPr>
      <w:r w:rsidRPr="0029164D">
        <w:rPr>
          <w:rFonts w:eastAsia="Times New Roman" w:cs="Times New Roman"/>
          <w:color w:val="E36C0A" w:themeColor="accent6" w:themeShade="BF"/>
        </w:rPr>
        <w:t>The story is, therefore, set in that country and on a completely remote farm.</w:t>
      </w:r>
    </w:p>
    <w:p w14:paraId="0998E0D9" w14:textId="77777777" w:rsidR="00B921B3" w:rsidRPr="0029164D" w:rsidRDefault="003237D1">
      <w:pPr>
        <w:rPr>
          <w:rFonts w:eastAsia="Times New Roman" w:cs="Times New Roman"/>
          <w:color w:val="E36C0A" w:themeColor="accent6" w:themeShade="BF"/>
        </w:rPr>
      </w:pPr>
      <w:r w:rsidRPr="0029164D">
        <w:rPr>
          <w:rFonts w:eastAsia="Times New Roman" w:cs="Times New Roman"/>
          <w:color w:val="E36C0A" w:themeColor="accent6" w:themeShade="BF"/>
        </w:rPr>
        <w:t>We, the readers, are immediately informed about the murder of Mary Turner</w:t>
      </w:r>
      <w:r w:rsidR="00B921B3" w:rsidRPr="0029164D">
        <w:rPr>
          <w:rFonts w:eastAsia="Times New Roman" w:cs="Times New Roman"/>
          <w:color w:val="E36C0A" w:themeColor="accent6" w:themeShade="BF"/>
        </w:rPr>
        <w:t>,</w:t>
      </w:r>
    </w:p>
    <w:p w14:paraId="0F1FE5CA" w14:textId="517D04B1" w:rsidR="00B921B3" w:rsidRPr="0029164D" w:rsidRDefault="00B921B3">
      <w:pPr>
        <w:rPr>
          <w:rFonts w:eastAsia="Times New Roman" w:cs="Times New Roman"/>
          <w:color w:val="E36C0A" w:themeColor="accent6" w:themeShade="BF"/>
        </w:rPr>
      </w:pPr>
      <w:r w:rsidRPr="0029164D">
        <w:rPr>
          <w:rFonts w:eastAsia="Times New Roman" w:cs="Times New Roman"/>
          <w:color w:val="E36C0A" w:themeColor="accent6" w:themeShade="BF"/>
        </w:rPr>
        <w:t xml:space="preserve">Dick Turner’s wife and we also know that the </w:t>
      </w:r>
      <w:r w:rsidR="006917C7" w:rsidRPr="0029164D">
        <w:rPr>
          <w:rFonts w:eastAsia="Times New Roman" w:cs="Times New Roman"/>
          <w:color w:val="E36C0A" w:themeColor="accent6" w:themeShade="BF"/>
        </w:rPr>
        <w:t xml:space="preserve">black </w:t>
      </w:r>
      <w:r w:rsidRPr="0029164D">
        <w:rPr>
          <w:rFonts w:eastAsia="Times New Roman" w:cs="Times New Roman"/>
          <w:color w:val="E36C0A" w:themeColor="accent6" w:themeShade="BF"/>
        </w:rPr>
        <w:t>houseboy Moses is the murderer.</w:t>
      </w:r>
    </w:p>
    <w:p w14:paraId="21CCAD90" w14:textId="241C39BD" w:rsidR="00B921B3" w:rsidRPr="0029164D" w:rsidRDefault="00276EF8">
      <w:pPr>
        <w:rPr>
          <w:rFonts w:eastAsia="Times New Roman" w:cs="Times New Roman"/>
          <w:color w:val="E36C0A" w:themeColor="accent6" w:themeShade="BF"/>
        </w:rPr>
      </w:pPr>
      <w:r w:rsidRPr="0029164D">
        <w:rPr>
          <w:rFonts w:eastAsia="Times New Roman" w:cs="Times New Roman"/>
          <w:color w:val="E36C0A" w:themeColor="accent6" w:themeShade="BF"/>
        </w:rPr>
        <w:t>So we know how the story end</w:t>
      </w:r>
      <w:r w:rsidR="00883A03">
        <w:rPr>
          <w:rFonts w:eastAsia="Times New Roman" w:cs="Times New Roman"/>
          <w:color w:val="E36C0A" w:themeColor="accent6" w:themeShade="BF"/>
        </w:rPr>
        <w:t>s</w:t>
      </w:r>
      <w:r w:rsidRPr="0029164D">
        <w:rPr>
          <w:rFonts w:eastAsia="Times New Roman" w:cs="Times New Roman"/>
          <w:color w:val="E36C0A" w:themeColor="accent6" w:themeShade="BF"/>
        </w:rPr>
        <w:t xml:space="preserve"> but w</w:t>
      </w:r>
      <w:r w:rsidR="00B921B3" w:rsidRPr="0029164D">
        <w:rPr>
          <w:rFonts w:eastAsia="Times New Roman" w:cs="Times New Roman"/>
          <w:color w:val="E36C0A" w:themeColor="accent6" w:themeShade="BF"/>
        </w:rPr>
        <w:t>hat we do not know is the WHY of the crime and I think this is really not an easy question to answer.</w:t>
      </w:r>
    </w:p>
    <w:p w14:paraId="0E7FF141" w14:textId="77777777" w:rsidR="001E4ACB" w:rsidRPr="0029164D" w:rsidRDefault="001E4ACB">
      <w:pPr>
        <w:rPr>
          <w:rFonts w:eastAsia="Times New Roman" w:cs="Times New Roman"/>
          <w:color w:val="E36C0A" w:themeColor="accent6" w:themeShade="BF"/>
        </w:rPr>
      </w:pPr>
    </w:p>
    <w:p w14:paraId="5D5707D4" w14:textId="4A1FDCF0" w:rsidR="001E4ACB" w:rsidRPr="00D3721A" w:rsidRDefault="001E4ACB">
      <w:pPr>
        <w:rPr>
          <w:rFonts w:eastAsia="Times New Roman" w:cs="Times New Roman"/>
          <w:lang w:val="de-DE"/>
        </w:rPr>
      </w:pPr>
      <w:r w:rsidRPr="00D3721A">
        <w:rPr>
          <w:rFonts w:eastAsia="Times New Roman" w:cs="Times New Roman"/>
          <w:lang w:val="de-DE"/>
        </w:rPr>
        <w:t>Die Geschichte spielt sich deshalb in diesem Land ab und dazu auf einer total verl</w:t>
      </w:r>
      <w:r w:rsidR="00D3721A">
        <w:rPr>
          <w:rFonts w:eastAsia="Times New Roman" w:cs="Times New Roman"/>
          <w:lang w:val="de-DE"/>
        </w:rPr>
        <w:t>assenen Farm. Wir, die Leser, we</w:t>
      </w:r>
      <w:r w:rsidRPr="00D3721A">
        <w:rPr>
          <w:rFonts w:eastAsia="Times New Roman" w:cs="Times New Roman"/>
          <w:lang w:val="de-DE"/>
        </w:rPr>
        <w:t xml:space="preserve">rden sofort über den Mord an Mary Turner, Dick </w:t>
      </w:r>
      <w:proofErr w:type="spellStart"/>
      <w:r w:rsidRPr="00D3721A">
        <w:rPr>
          <w:rFonts w:eastAsia="Times New Roman" w:cs="Times New Roman"/>
          <w:lang w:val="de-DE"/>
        </w:rPr>
        <w:t>Turner’s</w:t>
      </w:r>
      <w:proofErr w:type="spellEnd"/>
      <w:r w:rsidRPr="00D3721A">
        <w:rPr>
          <w:rFonts w:eastAsia="Times New Roman" w:cs="Times New Roman"/>
          <w:lang w:val="de-DE"/>
        </w:rPr>
        <w:t xml:space="preserve"> Frau, informiert und wir wissen auch, dass der schwarze Hausangestellte Moses der Mörder ist. </w:t>
      </w:r>
    </w:p>
    <w:p w14:paraId="05AD809C" w14:textId="37358D10" w:rsidR="001E4ACB" w:rsidRDefault="007448E9">
      <w:pPr>
        <w:rPr>
          <w:rFonts w:eastAsia="Times New Roman" w:cs="Times New Roman"/>
        </w:rPr>
      </w:pPr>
      <w:r w:rsidRPr="00D3721A">
        <w:rPr>
          <w:rFonts w:eastAsia="Times New Roman" w:cs="Times New Roman"/>
          <w:lang w:val="de-DE"/>
        </w:rPr>
        <w:t>Wir wissen also, wie die Geschichte endet, aber was wir nicht wissen, ist  das WARUM des Mordes und ich denke, dass es wirklich nicht einfach ist, diese Frage zu beantworten</w:t>
      </w:r>
      <w:r>
        <w:rPr>
          <w:rFonts w:eastAsia="Times New Roman" w:cs="Times New Roman"/>
        </w:rPr>
        <w:t xml:space="preserve">. </w:t>
      </w:r>
    </w:p>
    <w:p w14:paraId="6306E7D6" w14:textId="1D199F5F" w:rsidR="00CC4572" w:rsidRPr="0029164D" w:rsidRDefault="00276EF8">
      <w:pPr>
        <w:rPr>
          <w:rFonts w:eastAsia="Times New Roman" w:cs="Times New Roman"/>
          <w:color w:val="E36C0A" w:themeColor="accent6" w:themeShade="BF"/>
        </w:rPr>
      </w:pPr>
      <w:r w:rsidRPr="0029164D">
        <w:rPr>
          <w:rFonts w:eastAsia="Times New Roman" w:cs="Times New Roman"/>
          <w:color w:val="E36C0A" w:themeColor="accent6" w:themeShade="BF"/>
        </w:rPr>
        <w:t>Let’s go back to the beginning of the story.</w:t>
      </w:r>
    </w:p>
    <w:p w14:paraId="3BA06E18" w14:textId="6F97CBCC" w:rsidR="00CC4572" w:rsidRPr="0029164D" w:rsidRDefault="00CC4572">
      <w:pPr>
        <w:rPr>
          <w:rFonts w:eastAsia="Times New Roman" w:cs="Times New Roman"/>
          <w:color w:val="E36C0A" w:themeColor="accent6" w:themeShade="BF"/>
        </w:rPr>
      </w:pPr>
      <w:r w:rsidRPr="0029164D">
        <w:rPr>
          <w:rFonts w:eastAsia="Times New Roman" w:cs="Times New Roman"/>
          <w:color w:val="E36C0A" w:themeColor="accent6" w:themeShade="BF"/>
        </w:rPr>
        <w:t>Dick Turner loves his soi</w:t>
      </w:r>
      <w:r w:rsidR="00276EF8" w:rsidRPr="0029164D">
        <w:rPr>
          <w:rFonts w:eastAsia="Times New Roman" w:cs="Times New Roman"/>
          <w:color w:val="E36C0A" w:themeColor="accent6" w:themeShade="BF"/>
        </w:rPr>
        <w:t xml:space="preserve">l and his hundreds of acres of </w:t>
      </w:r>
      <w:proofErr w:type="gramStart"/>
      <w:r w:rsidRPr="0029164D">
        <w:rPr>
          <w:rFonts w:eastAsia="Times New Roman" w:cs="Times New Roman"/>
          <w:color w:val="E36C0A" w:themeColor="accent6" w:themeShade="BF"/>
        </w:rPr>
        <w:t>trees</w:t>
      </w:r>
      <w:proofErr w:type="gramEnd"/>
      <w:r w:rsidRPr="0029164D">
        <w:rPr>
          <w:rFonts w:eastAsia="Times New Roman" w:cs="Times New Roman"/>
          <w:color w:val="E36C0A" w:themeColor="accent6" w:themeShade="BF"/>
        </w:rPr>
        <w:t xml:space="preserve"> of which he is part,</w:t>
      </w:r>
    </w:p>
    <w:p w14:paraId="24B7C73F" w14:textId="77777777" w:rsidR="00276EF8" w:rsidRPr="0029164D" w:rsidRDefault="00CC4572">
      <w:pPr>
        <w:rPr>
          <w:rFonts w:eastAsia="Times New Roman" w:cs="Times New Roman"/>
          <w:color w:val="E36C0A" w:themeColor="accent6" w:themeShade="BF"/>
        </w:rPr>
      </w:pPr>
      <w:proofErr w:type="gramStart"/>
      <w:r w:rsidRPr="0029164D">
        <w:rPr>
          <w:rFonts w:eastAsia="Times New Roman" w:cs="Times New Roman"/>
          <w:color w:val="E36C0A" w:themeColor="accent6" w:themeShade="BF"/>
        </w:rPr>
        <w:t>whereas</w:t>
      </w:r>
      <w:proofErr w:type="gramEnd"/>
      <w:r w:rsidRPr="0029164D">
        <w:rPr>
          <w:rFonts w:eastAsia="Times New Roman" w:cs="Times New Roman"/>
          <w:color w:val="E36C0A" w:themeColor="accent6" w:themeShade="BF"/>
        </w:rPr>
        <w:t xml:space="preserve"> his wife Mary  hates the bush</w:t>
      </w:r>
      <w:r w:rsidR="00276EF8" w:rsidRPr="0029164D">
        <w:rPr>
          <w:rFonts w:eastAsia="Times New Roman" w:cs="Times New Roman"/>
          <w:color w:val="E36C0A" w:themeColor="accent6" w:themeShade="BF"/>
        </w:rPr>
        <w:t xml:space="preserve"> and she sees it all only from the outside,</w:t>
      </w:r>
    </w:p>
    <w:p w14:paraId="52493C95" w14:textId="49D38762" w:rsidR="003237D1" w:rsidRPr="0029164D" w:rsidRDefault="00276EF8">
      <w:pPr>
        <w:rPr>
          <w:rFonts w:eastAsia="Times New Roman" w:cs="Times New Roman"/>
          <w:color w:val="E36C0A" w:themeColor="accent6" w:themeShade="BF"/>
        </w:rPr>
      </w:pPr>
      <w:proofErr w:type="gramStart"/>
      <w:r w:rsidRPr="0029164D">
        <w:rPr>
          <w:rFonts w:eastAsia="Times New Roman" w:cs="Times New Roman"/>
          <w:color w:val="E36C0A" w:themeColor="accent6" w:themeShade="BF"/>
        </w:rPr>
        <w:t>as</w:t>
      </w:r>
      <w:proofErr w:type="gramEnd"/>
      <w:r w:rsidRPr="0029164D">
        <w:rPr>
          <w:rFonts w:eastAsia="Times New Roman" w:cs="Times New Roman"/>
          <w:color w:val="E36C0A" w:themeColor="accent6" w:themeShade="BF"/>
        </w:rPr>
        <w:t xml:space="preserve"> if it was a money making machine.</w:t>
      </w:r>
      <w:r w:rsidR="003237D1" w:rsidRPr="0029164D">
        <w:rPr>
          <w:rFonts w:eastAsia="Times New Roman" w:cs="Times New Roman"/>
          <w:color w:val="E36C0A" w:themeColor="accent6" w:themeShade="BF"/>
        </w:rPr>
        <w:t xml:space="preserve"> </w:t>
      </w:r>
      <w:r w:rsidRPr="0029164D">
        <w:rPr>
          <w:rFonts w:eastAsia="Times New Roman" w:cs="Times New Roman"/>
          <w:color w:val="E36C0A" w:themeColor="accent6" w:themeShade="BF"/>
        </w:rPr>
        <w:t>They are very poor and Mary wants to have children to overcome her solitude but in the desperate financial situation not even t</w:t>
      </w:r>
      <w:r w:rsidR="002E33D8" w:rsidRPr="0029164D">
        <w:rPr>
          <w:rFonts w:eastAsia="Times New Roman" w:cs="Times New Roman"/>
          <w:color w:val="E36C0A" w:themeColor="accent6" w:themeShade="BF"/>
        </w:rPr>
        <w:t>his s</w:t>
      </w:r>
      <w:r w:rsidR="00912499" w:rsidRPr="0029164D">
        <w:rPr>
          <w:rFonts w:eastAsia="Times New Roman" w:cs="Times New Roman"/>
          <w:color w:val="E36C0A" w:themeColor="accent6" w:themeShade="BF"/>
        </w:rPr>
        <w:t xml:space="preserve">eems to be possible.  For her </w:t>
      </w:r>
      <w:r w:rsidR="002E33D8" w:rsidRPr="0029164D">
        <w:rPr>
          <w:rFonts w:eastAsia="Times New Roman" w:cs="Times New Roman"/>
          <w:color w:val="E36C0A" w:themeColor="accent6" w:themeShade="BF"/>
        </w:rPr>
        <w:t>it’s absolutely necessary that her husband is successful and not a failure. (Page 122/123)</w:t>
      </w:r>
    </w:p>
    <w:p w14:paraId="403D7306" w14:textId="77777777" w:rsidR="002E33D8" w:rsidRPr="0029164D" w:rsidRDefault="002E33D8">
      <w:pPr>
        <w:rPr>
          <w:rFonts w:eastAsia="Times New Roman" w:cs="Times New Roman"/>
          <w:color w:val="E36C0A" w:themeColor="accent6" w:themeShade="BF"/>
        </w:rPr>
      </w:pPr>
    </w:p>
    <w:p w14:paraId="31F03944" w14:textId="0263A0C9" w:rsidR="00610E60" w:rsidRPr="00D3721A" w:rsidRDefault="00610E60">
      <w:pPr>
        <w:rPr>
          <w:rFonts w:eastAsia="Times New Roman" w:cs="Times New Roman"/>
          <w:lang w:val="de-DE"/>
        </w:rPr>
      </w:pPr>
      <w:r w:rsidRPr="00D3721A">
        <w:rPr>
          <w:rFonts w:eastAsia="Times New Roman" w:cs="Times New Roman"/>
          <w:lang w:val="de-DE"/>
        </w:rPr>
        <w:t xml:space="preserve">Lasst uns also an den Anfang der Geschichte zurückgehen. </w:t>
      </w:r>
    </w:p>
    <w:p w14:paraId="69E49CE3" w14:textId="16F8D202" w:rsidR="00610E60" w:rsidRPr="00D3721A" w:rsidRDefault="00610E60">
      <w:pPr>
        <w:rPr>
          <w:rFonts w:eastAsia="Times New Roman" w:cs="Times New Roman"/>
          <w:lang w:val="de-DE"/>
        </w:rPr>
      </w:pPr>
      <w:r w:rsidRPr="00D3721A">
        <w:rPr>
          <w:rFonts w:eastAsia="Times New Roman" w:cs="Times New Roman"/>
          <w:lang w:val="de-DE"/>
        </w:rPr>
        <w:t>Dick Turner liebt seine Erde und die Hunderten von Morgen Bäume, die ein Teil von ihm sind, während</w:t>
      </w:r>
      <w:r w:rsidR="00D3721A">
        <w:rPr>
          <w:rFonts w:eastAsia="Times New Roman" w:cs="Times New Roman"/>
          <w:lang w:val="de-DE"/>
        </w:rPr>
        <w:t xml:space="preserve"> </w:t>
      </w:r>
      <w:r w:rsidRPr="00D3721A">
        <w:rPr>
          <w:rFonts w:eastAsia="Times New Roman" w:cs="Times New Roman"/>
          <w:lang w:val="de-DE"/>
        </w:rPr>
        <w:t xml:space="preserve">dem seine Frau Mary den Busch hast und alles nur von </w:t>
      </w:r>
      <w:proofErr w:type="spellStart"/>
      <w:r w:rsidRPr="00D3721A">
        <w:rPr>
          <w:rFonts w:eastAsia="Times New Roman" w:cs="Times New Roman"/>
          <w:lang w:val="de-DE"/>
        </w:rPr>
        <w:t>aussen</w:t>
      </w:r>
      <w:proofErr w:type="spellEnd"/>
      <w:r w:rsidRPr="00D3721A">
        <w:rPr>
          <w:rFonts w:eastAsia="Times New Roman" w:cs="Times New Roman"/>
          <w:lang w:val="de-DE"/>
        </w:rPr>
        <w:t xml:space="preserve"> sieht, als ob es sich nur um eine geldmachende Maschine handelte</w:t>
      </w:r>
      <w:r w:rsidR="0029164D" w:rsidRPr="00D3721A">
        <w:rPr>
          <w:rFonts w:eastAsia="Times New Roman" w:cs="Times New Roman"/>
          <w:lang w:val="de-DE"/>
        </w:rPr>
        <w:t>. Sie sind sehr arm und Mary möchte ein Kind, um ihr zu helfen die Einsamkeit zu überwinden, aber in der verzweifelten finanziellen Situation scheint auch das nicht möglich zu sein. Für sie ist es ein absolutes Muss, dass ihr Ehemann erfolgreich ist und kein Versager. (Seite 122/123)</w:t>
      </w:r>
    </w:p>
    <w:p w14:paraId="67D1A7A3" w14:textId="77777777" w:rsidR="00610E60" w:rsidRDefault="00610E60">
      <w:pPr>
        <w:rPr>
          <w:rFonts w:eastAsia="Times New Roman" w:cs="Times New Roman"/>
        </w:rPr>
      </w:pPr>
    </w:p>
    <w:p w14:paraId="7BA9F2E3" w14:textId="16630E9A" w:rsidR="006917C7" w:rsidRPr="00E648C9" w:rsidRDefault="007B372D">
      <w:pPr>
        <w:rPr>
          <w:rFonts w:eastAsia="Times New Roman" w:cs="Times New Roman"/>
          <w:color w:val="E36C0A" w:themeColor="accent6" w:themeShade="BF"/>
        </w:rPr>
      </w:pPr>
      <w:r w:rsidRPr="00E648C9">
        <w:rPr>
          <w:rFonts w:eastAsia="Times New Roman" w:cs="Times New Roman"/>
          <w:color w:val="E36C0A" w:themeColor="accent6" w:themeShade="BF"/>
        </w:rPr>
        <w:t>The couple, however, doesn’t go out of their mi</w:t>
      </w:r>
      <w:r w:rsidR="006917C7" w:rsidRPr="00E648C9">
        <w:rPr>
          <w:rFonts w:eastAsia="Times New Roman" w:cs="Times New Roman"/>
          <w:color w:val="E36C0A" w:themeColor="accent6" w:themeShade="BF"/>
        </w:rPr>
        <w:t xml:space="preserve">series, on the contrary, Dick get’s sick with malaria and they can’t even pay the doctor’s bill or follow the advice he gives them. Mary </w:t>
      </w:r>
      <w:r w:rsidR="00965454" w:rsidRPr="00E648C9">
        <w:rPr>
          <w:rFonts w:eastAsia="Times New Roman" w:cs="Times New Roman"/>
          <w:color w:val="E36C0A" w:themeColor="accent6" w:themeShade="BF"/>
        </w:rPr>
        <w:t xml:space="preserve">has to supervise the black workers who she despises and is </w:t>
      </w:r>
      <w:r w:rsidR="006917C7" w:rsidRPr="00E648C9">
        <w:rPr>
          <w:rFonts w:eastAsia="Times New Roman" w:cs="Times New Roman"/>
          <w:color w:val="E36C0A" w:themeColor="accent6" w:themeShade="BF"/>
        </w:rPr>
        <w:lastRenderedPageBreak/>
        <w:t xml:space="preserve">really </w:t>
      </w:r>
      <w:r w:rsidR="00965454" w:rsidRPr="00E648C9">
        <w:rPr>
          <w:rFonts w:eastAsia="Times New Roman" w:cs="Times New Roman"/>
          <w:color w:val="E36C0A" w:themeColor="accent6" w:themeShade="BF"/>
        </w:rPr>
        <w:t>cruel with them. T</w:t>
      </w:r>
      <w:r w:rsidR="006917C7" w:rsidRPr="00E648C9">
        <w:rPr>
          <w:rFonts w:eastAsia="Times New Roman" w:cs="Times New Roman"/>
          <w:color w:val="E36C0A" w:themeColor="accent6" w:themeShade="BF"/>
        </w:rPr>
        <w:t>he vegetation is more and more encroaching o</w:t>
      </w:r>
      <w:r w:rsidR="00965454" w:rsidRPr="00E648C9">
        <w:rPr>
          <w:rFonts w:eastAsia="Times New Roman" w:cs="Times New Roman"/>
          <w:color w:val="E36C0A" w:themeColor="accent6" w:themeShade="BF"/>
        </w:rPr>
        <w:t>nto their surrounding. (Page 109-112</w:t>
      </w:r>
      <w:r w:rsidR="006917C7" w:rsidRPr="00E648C9">
        <w:rPr>
          <w:rFonts w:eastAsia="Times New Roman" w:cs="Times New Roman"/>
          <w:color w:val="E36C0A" w:themeColor="accent6" w:themeShade="BF"/>
        </w:rPr>
        <w:t>) and the flies are everywhere.</w:t>
      </w:r>
    </w:p>
    <w:p w14:paraId="13E0C5EF" w14:textId="302A0326" w:rsidR="002E33D8" w:rsidRPr="00792A9F" w:rsidRDefault="006917C7">
      <w:pPr>
        <w:rPr>
          <w:rFonts w:eastAsia="Times New Roman" w:cs="Times New Roman"/>
          <w:color w:val="E36C0A" w:themeColor="accent6" w:themeShade="BF"/>
        </w:rPr>
      </w:pPr>
      <w:r w:rsidRPr="00792A9F">
        <w:rPr>
          <w:rFonts w:eastAsia="Times New Roman" w:cs="Times New Roman"/>
          <w:color w:val="E36C0A" w:themeColor="accent6" w:themeShade="BF"/>
        </w:rPr>
        <w:t xml:space="preserve">Mary is also getting worse and more and more dependent on Moses the last servant they have, despite the fact that she is a racist and in fact has been trying to avoid him as much as possible. </w:t>
      </w:r>
      <w:r w:rsidR="00FC6350" w:rsidRPr="00792A9F">
        <w:rPr>
          <w:rFonts w:eastAsia="Times New Roman" w:cs="Times New Roman"/>
          <w:color w:val="E36C0A" w:themeColor="accent6" w:themeShade="BF"/>
        </w:rPr>
        <w:t>We also see that Moses tone in his voice has changed, has become more familiar, half insolent, domineering. (Page 167)</w:t>
      </w:r>
      <w:r w:rsidR="00B364F4">
        <w:rPr>
          <w:rFonts w:eastAsia="Times New Roman" w:cs="Times New Roman"/>
          <w:color w:val="E36C0A" w:themeColor="accent6" w:themeShade="BF"/>
        </w:rPr>
        <w:t xml:space="preserve"> He also wants to be appreciated.</w:t>
      </w:r>
    </w:p>
    <w:p w14:paraId="4C9F08F7" w14:textId="73BEEC3E" w:rsidR="00FC6350" w:rsidRPr="00792A9F" w:rsidRDefault="00FC6350">
      <w:pPr>
        <w:rPr>
          <w:rFonts w:eastAsia="Times New Roman" w:cs="Times New Roman"/>
          <w:color w:val="E36C0A" w:themeColor="accent6" w:themeShade="BF"/>
        </w:rPr>
      </w:pPr>
      <w:r w:rsidRPr="00792A9F">
        <w:rPr>
          <w:rFonts w:eastAsia="Times New Roman" w:cs="Times New Roman"/>
          <w:color w:val="E36C0A" w:themeColor="accent6" w:themeShade="BF"/>
        </w:rPr>
        <w:t>Charlie, Dick’s friend</w:t>
      </w:r>
      <w:r w:rsidR="00747F7C" w:rsidRPr="00792A9F">
        <w:rPr>
          <w:rFonts w:eastAsia="Times New Roman" w:cs="Times New Roman"/>
          <w:color w:val="E36C0A" w:themeColor="accent6" w:themeShade="BF"/>
        </w:rPr>
        <w:t xml:space="preserve"> and </w:t>
      </w:r>
      <w:proofErr w:type="spellStart"/>
      <w:r w:rsidR="00747F7C" w:rsidRPr="00792A9F">
        <w:rPr>
          <w:rFonts w:eastAsia="Times New Roman" w:cs="Times New Roman"/>
          <w:color w:val="E36C0A" w:themeColor="accent6" w:themeShade="BF"/>
        </w:rPr>
        <w:t>neighbour</w:t>
      </w:r>
      <w:proofErr w:type="spellEnd"/>
      <w:r w:rsidRPr="00792A9F">
        <w:rPr>
          <w:rFonts w:eastAsia="Times New Roman" w:cs="Times New Roman"/>
          <w:color w:val="E36C0A" w:themeColor="accent6" w:themeShade="BF"/>
        </w:rPr>
        <w:t xml:space="preserve"> recommends to sack Moses </w:t>
      </w:r>
      <w:proofErr w:type="gramStart"/>
      <w:r w:rsidRPr="00792A9F">
        <w:rPr>
          <w:rFonts w:eastAsia="Times New Roman" w:cs="Times New Roman"/>
          <w:color w:val="E36C0A" w:themeColor="accent6" w:themeShade="BF"/>
        </w:rPr>
        <w:t>because  the</w:t>
      </w:r>
      <w:proofErr w:type="gramEnd"/>
      <w:r w:rsidRPr="00792A9F">
        <w:rPr>
          <w:rFonts w:eastAsia="Times New Roman" w:cs="Times New Roman"/>
          <w:color w:val="E36C0A" w:themeColor="accent6" w:themeShade="BF"/>
        </w:rPr>
        <w:t xml:space="preserve"> first law in South Africa was  as follows: “</w:t>
      </w:r>
      <w:r w:rsidR="00742DC7" w:rsidRPr="00792A9F">
        <w:rPr>
          <w:rFonts w:eastAsia="Times New Roman" w:cs="Times New Roman"/>
          <w:color w:val="E36C0A" w:themeColor="accent6" w:themeShade="BF"/>
        </w:rPr>
        <w:t>Thou</w:t>
      </w:r>
      <w:r w:rsidRPr="00792A9F">
        <w:rPr>
          <w:rFonts w:eastAsia="Times New Roman" w:cs="Times New Roman"/>
          <w:color w:val="E36C0A" w:themeColor="accent6" w:themeShade="BF"/>
        </w:rPr>
        <w:t xml:space="preserve"> shalt not let your fellow whites sink lower than a certain point; because if you do, the nigger will see he is as good as you are.”</w:t>
      </w:r>
    </w:p>
    <w:p w14:paraId="34FFDC94" w14:textId="4EE4223E" w:rsidR="00396E67" w:rsidRPr="00792A9F" w:rsidRDefault="00396E67">
      <w:pPr>
        <w:rPr>
          <w:rFonts w:eastAsia="Times New Roman" w:cs="Times New Roman"/>
          <w:color w:val="E36C0A" w:themeColor="accent6" w:themeShade="BF"/>
        </w:rPr>
      </w:pPr>
      <w:r w:rsidRPr="00792A9F">
        <w:rPr>
          <w:rFonts w:eastAsia="Times New Roman" w:cs="Times New Roman"/>
          <w:color w:val="E36C0A" w:themeColor="accent6" w:themeShade="BF"/>
        </w:rPr>
        <w:t>(Page 178)</w:t>
      </w:r>
    </w:p>
    <w:p w14:paraId="762EFFB0" w14:textId="0EBDCE58" w:rsidR="0029164D" w:rsidRPr="001D0ED0" w:rsidRDefault="0029164D">
      <w:pPr>
        <w:rPr>
          <w:rFonts w:eastAsia="Times New Roman" w:cs="Times New Roman"/>
          <w:lang w:val="de-DE"/>
        </w:rPr>
      </w:pPr>
      <w:r w:rsidRPr="001D0ED0">
        <w:rPr>
          <w:rFonts w:eastAsia="Times New Roman" w:cs="Times New Roman"/>
          <w:lang w:val="de-DE"/>
        </w:rPr>
        <w:t xml:space="preserve">Das Ehepaar, kommt jedoch nicht aus seinen Miseren heraus, im </w:t>
      </w:r>
      <w:proofErr w:type="gramStart"/>
      <w:r w:rsidRPr="001D0ED0">
        <w:rPr>
          <w:rFonts w:eastAsia="Times New Roman" w:cs="Times New Roman"/>
          <w:lang w:val="de-DE"/>
        </w:rPr>
        <w:t>Gegenteil, Dick</w:t>
      </w:r>
      <w:proofErr w:type="gramEnd"/>
    </w:p>
    <w:p w14:paraId="041402D8" w14:textId="06104F09" w:rsidR="0029164D" w:rsidRPr="001D0ED0" w:rsidRDefault="0029164D">
      <w:pPr>
        <w:rPr>
          <w:rFonts w:eastAsia="Times New Roman" w:cs="Times New Roman"/>
          <w:lang w:val="de-DE"/>
        </w:rPr>
      </w:pPr>
      <w:r w:rsidRPr="001D0ED0">
        <w:rPr>
          <w:rFonts w:eastAsia="Times New Roman" w:cs="Times New Roman"/>
          <w:lang w:val="de-DE"/>
        </w:rPr>
        <w:t xml:space="preserve">bekommt auch Malaria und sie können nicht einmal die Arztrechnung bezahlen, verschwiegen den Ratschlägen des Arztes folgen. </w:t>
      </w:r>
      <w:r w:rsidR="00E648C9" w:rsidRPr="001D0ED0">
        <w:rPr>
          <w:rFonts w:eastAsia="Times New Roman" w:cs="Times New Roman"/>
          <w:lang w:val="de-DE"/>
        </w:rPr>
        <w:t>Mary muss die schwarzen Arbeiter überwachen, die sie verachtet und sie ist wirklich grausam mit ihnen.</w:t>
      </w:r>
    </w:p>
    <w:p w14:paraId="195C5407" w14:textId="3AB4D27A" w:rsidR="00E648C9" w:rsidRPr="001D0ED0" w:rsidRDefault="00E648C9">
      <w:pPr>
        <w:rPr>
          <w:rFonts w:eastAsia="Times New Roman" w:cs="Times New Roman"/>
          <w:lang w:val="de-DE"/>
        </w:rPr>
      </w:pPr>
      <w:r w:rsidRPr="001D0ED0">
        <w:rPr>
          <w:rFonts w:eastAsia="Times New Roman" w:cs="Times New Roman"/>
          <w:lang w:val="de-DE"/>
        </w:rPr>
        <w:t>The Vegetation überwuchert die Umgebung und die Fliegen sind überall. (Seiten 109-112)</w:t>
      </w:r>
    </w:p>
    <w:p w14:paraId="4192EF76" w14:textId="7B932BAB" w:rsidR="0029164D" w:rsidRPr="001D0ED0" w:rsidRDefault="00747F7C">
      <w:pPr>
        <w:rPr>
          <w:rFonts w:eastAsia="Times New Roman" w:cs="Times New Roman"/>
          <w:lang w:val="de-DE"/>
        </w:rPr>
      </w:pPr>
      <w:r w:rsidRPr="001D0ED0">
        <w:rPr>
          <w:rFonts w:eastAsia="Times New Roman" w:cs="Times New Roman"/>
          <w:lang w:val="de-DE"/>
        </w:rPr>
        <w:t xml:space="preserve">Mary wird auch mehr und mehr abhängig von Moses, dem letzten Dienstboten, den sie haben, obwohl sie </w:t>
      </w:r>
      <w:r w:rsidR="003E5E0E" w:rsidRPr="001D0ED0">
        <w:rPr>
          <w:rFonts w:eastAsia="Times New Roman" w:cs="Times New Roman"/>
          <w:lang w:val="de-DE"/>
        </w:rPr>
        <w:t>Rassistin</w:t>
      </w:r>
      <w:r w:rsidRPr="001D0ED0">
        <w:rPr>
          <w:rFonts w:eastAsia="Times New Roman" w:cs="Times New Roman"/>
          <w:lang w:val="de-DE"/>
        </w:rPr>
        <w:t xml:space="preserve"> ist und auch versucht hat Moses so gut, wie möglich auszuweichen. Wir sehen auch, dass der Ton in Moses Stimme sich </w:t>
      </w:r>
      <w:proofErr w:type="spellStart"/>
      <w:r w:rsidRPr="001D0ED0">
        <w:rPr>
          <w:rFonts w:eastAsia="Times New Roman" w:cs="Times New Roman"/>
          <w:lang w:val="de-DE"/>
        </w:rPr>
        <w:t>ver</w:t>
      </w:r>
      <w:proofErr w:type="spellEnd"/>
      <w:r w:rsidRPr="001D0ED0">
        <w:rPr>
          <w:rFonts w:eastAsia="Times New Roman" w:cs="Times New Roman"/>
          <w:lang w:val="de-DE"/>
        </w:rPr>
        <w:t>-</w:t>
      </w:r>
    </w:p>
    <w:p w14:paraId="70A2CCDF" w14:textId="7FAAFA59" w:rsidR="00747F7C" w:rsidRPr="001D0ED0" w:rsidRDefault="00747F7C">
      <w:pPr>
        <w:rPr>
          <w:rFonts w:eastAsia="Times New Roman" w:cs="Times New Roman"/>
          <w:lang w:val="de-DE"/>
        </w:rPr>
      </w:pPr>
      <w:r w:rsidRPr="001D0ED0">
        <w:rPr>
          <w:rFonts w:eastAsia="Times New Roman" w:cs="Times New Roman"/>
          <w:lang w:val="de-DE"/>
        </w:rPr>
        <w:t>ändert hat. Er ist familiärer geworden, e</w:t>
      </w:r>
      <w:r w:rsidR="001D0ED0">
        <w:rPr>
          <w:rFonts w:eastAsia="Times New Roman" w:cs="Times New Roman"/>
          <w:lang w:val="de-DE"/>
        </w:rPr>
        <w:t>in bisschen frech, beherrschend</w:t>
      </w:r>
      <w:r w:rsidRPr="001D0ED0">
        <w:rPr>
          <w:rFonts w:eastAsia="Times New Roman" w:cs="Times New Roman"/>
          <w:lang w:val="de-DE"/>
        </w:rPr>
        <w:t>. (Seite 167)</w:t>
      </w:r>
      <w:r w:rsidR="001D0ED0">
        <w:rPr>
          <w:rFonts w:eastAsia="Times New Roman" w:cs="Times New Roman"/>
          <w:lang w:val="de-DE"/>
        </w:rPr>
        <w:t xml:space="preserve"> Er möchte auch geschätzt we</w:t>
      </w:r>
      <w:r w:rsidR="00B364F4" w:rsidRPr="001D0ED0">
        <w:rPr>
          <w:rFonts w:eastAsia="Times New Roman" w:cs="Times New Roman"/>
          <w:lang w:val="de-DE"/>
        </w:rPr>
        <w:t>rden.</w:t>
      </w:r>
    </w:p>
    <w:p w14:paraId="2C24C1D9" w14:textId="56AA049D" w:rsidR="00747F7C" w:rsidRPr="001D0ED0" w:rsidRDefault="00747F7C">
      <w:pPr>
        <w:rPr>
          <w:rFonts w:eastAsia="Times New Roman" w:cs="Times New Roman"/>
          <w:lang w:val="de-DE"/>
        </w:rPr>
      </w:pPr>
      <w:r w:rsidRPr="001D0ED0">
        <w:rPr>
          <w:rFonts w:eastAsia="Times New Roman" w:cs="Times New Roman"/>
          <w:lang w:val="de-DE"/>
        </w:rPr>
        <w:t xml:space="preserve">Charlie, </w:t>
      </w:r>
      <w:r w:rsidR="00792A9F" w:rsidRPr="001D0ED0">
        <w:rPr>
          <w:rFonts w:eastAsia="Times New Roman" w:cs="Times New Roman"/>
          <w:lang w:val="de-DE"/>
        </w:rPr>
        <w:t>Freund und Nachbar von Dick, empfiehlt diesem Moses zu entlassen, weil  es in Südafrika ein ungeschriebenes Gesetz</w:t>
      </w:r>
      <w:r w:rsidR="003E5E0E" w:rsidRPr="001D0ED0">
        <w:rPr>
          <w:rFonts w:eastAsia="Times New Roman" w:cs="Times New Roman"/>
          <w:lang w:val="de-DE"/>
        </w:rPr>
        <w:t xml:space="preserve"> gab, das so lautete: Du sollst</w:t>
      </w:r>
      <w:r w:rsidR="00792A9F" w:rsidRPr="001D0ED0">
        <w:rPr>
          <w:rFonts w:eastAsia="Times New Roman" w:cs="Times New Roman"/>
          <w:lang w:val="de-DE"/>
        </w:rPr>
        <w:t xml:space="preserve"> deinen </w:t>
      </w:r>
      <w:proofErr w:type="spellStart"/>
      <w:r w:rsidR="00792A9F" w:rsidRPr="001D0ED0">
        <w:rPr>
          <w:rFonts w:eastAsia="Times New Roman" w:cs="Times New Roman"/>
          <w:lang w:val="de-DE"/>
        </w:rPr>
        <w:t>weissen</w:t>
      </w:r>
      <w:proofErr w:type="spellEnd"/>
      <w:r w:rsidR="00792A9F" w:rsidRPr="001D0ED0">
        <w:rPr>
          <w:rFonts w:eastAsia="Times New Roman" w:cs="Times New Roman"/>
          <w:lang w:val="de-DE"/>
        </w:rPr>
        <w:t xml:space="preserve"> Freund nicht tiefer als bis zu einem gew</w:t>
      </w:r>
      <w:r w:rsidR="00522C70">
        <w:rPr>
          <w:rFonts w:eastAsia="Times New Roman" w:cs="Times New Roman"/>
          <w:lang w:val="de-DE"/>
        </w:rPr>
        <w:t xml:space="preserve">issen Punkt sinken lassen; da, wenn du es tust, der Neger </w:t>
      </w:r>
      <w:bookmarkStart w:id="0" w:name="_GoBack"/>
      <w:bookmarkEnd w:id="0"/>
      <w:r w:rsidR="00792A9F" w:rsidRPr="001D0ED0">
        <w:rPr>
          <w:rFonts w:eastAsia="Times New Roman" w:cs="Times New Roman"/>
          <w:lang w:val="de-DE"/>
        </w:rPr>
        <w:t>sehen wird, dass er so gut ist, wie du.”</w:t>
      </w:r>
    </w:p>
    <w:p w14:paraId="04FE4EF7" w14:textId="2B281D9E" w:rsidR="00792A9F" w:rsidRDefault="00792A9F">
      <w:pPr>
        <w:rPr>
          <w:rFonts w:eastAsia="Times New Roman" w:cs="Times New Roman"/>
        </w:rPr>
      </w:pPr>
      <w:r w:rsidRPr="001D0ED0">
        <w:rPr>
          <w:rFonts w:eastAsia="Times New Roman" w:cs="Times New Roman"/>
          <w:lang w:val="de-DE"/>
        </w:rPr>
        <w:t>(Seite 167)</w:t>
      </w:r>
    </w:p>
    <w:p w14:paraId="56BDEAC3" w14:textId="14A9E3F0" w:rsidR="00396E67" w:rsidRPr="007D4981" w:rsidRDefault="00396E67">
      <w:pPr>
        <w:rPr>
          <w:rFonts w:eastAsia="Times New Roman" w:cs="Times New Roman"/>
          <w:color w:val="E36C0A" w:themeColor="accent6" w:themeShade="BF"/>
        </w:rPr>
      </w:pPr>
      <w:r w:rsidRPr="007D4981">
        <w:rPr>
          <w:rFonts w:eastAsia="Times New Roman" w:cs="Times New Roman"/>
          <w:color w:val="E36C0A" w:themeColor="accent6" w:themeShade="BF"/>
        </w:rPr>
        <w:t>Later on</w:t>
      </w:r>
      <w:r w:rsidR="000300F7" w:rsidRPr="007D4981">
        <w:rPr>
          <w:rFonts w:eastAsia="Times New Roman" w:cs="Times New Roman"/>
          <w:color w:val="E36C0A" w:themeColor="accent6" w:themeShade="BF"/>
        </w:rPr>
        <w:t>,</w:t>
      </w:r>
      <w:r w:rsidRPr="007D4981">
        <w:rPr>
          <w:rFonts w:eastAsia="Times New Roman" w:cs="Times New Roman"/>
          <w:color w:val="E36C0A" w:themeColor="accent6" w:themeShade="BF"/>
        </w:rPr>
        <w:t xml:space="preserve"> Tony</w:t>
      </w:r>
      <w:r w:rsidR="00DA4D98" w:rsidRPr="007D4981">
        <w:rPr>
          <w:rFonts w:eastAsia="Times New Roman" w:cs="Times New Roman"/>
          <w:color w:val="E36C0A" w:themeColor="accent6" w:themeShade="BF"/>
        </w:rPr>
        <w:t xml:space="preserve">, the man who should take care of the farm </w:t>
      </w:r>
      <w:r w:rsidR="000300F7" w:rsidRPr="007D4981">
        <w:rPr>
          <w:rFonts w:eastAsia="Times New Roman" w:cs="Times New Roman"/>
          <w:color w:val="E36C0A" w:themeColor="accent6" w:themeShade="BF"/>
        </w:rPr>
        <w:t>as the Turner’s are really leaving</w:t>
      </w:r>
      <w:r w:rsidR="00DA4D98" w:rsidRPr="007D4981">
        <w:rPr>
          <w:rFonts w:eastAsia="Times New Roman" w:cs="Times New Roman"/>
          <w:color w:val="E36C0A" w:themeColor="accent6" w:themeShade="BF"/>
        </w:rPr>
        <w:t>,</w:t>
      </w:r>
      <w:r w:rsidR="000300F7" w:rsidRPr="007D4981">
        <w:rPr>
          <w:rFonts w:eastAsia="Times New Roman" w:cs="Times New Roman"/>
          <w:color w:val="E36C0A" w:themeColor="accent6" w:themeShade="BF"/>
        </w:rPr>
        <w:t xml:space="preserve"> </w:t>
      </w:r>
      <w:r w:rsidRPr="007D4981">
        <w:rPr>
          <w:rFonts w:eastAsia="Times New Roman" w:cs="Times New Roman"/>
          <w:color w:val="E36C0A" w:themeColor="accent6" w:themeShade="BF"/>
        </w:rPr>
        <w:t xml:space="preserve">even observes </w:t>
      </w:r>
      <w:r w:rsidR="007F7370" w:rsidRPr="007D4981">
        <w:rPr>
          <w:rFonts w:eastAsia="Times New Roman" w:cs="Times New Roman"/>
          <w:color w:val="E36C0A" w:themeColor="accent6" w:themeShade="BF"/>
        </w:rPr>
        <w:t xml:space="preserve">that Moses dresses and Mary and is completely shocked. Tony then orders Moses to go away and </w:t>
      </w:r>
      <w:proofErr w:type="gramStart"/>
      <w:r w:rsidR="007F7370" w:rsidRPr="007D4981">
        <w:rPr>
          <w:rFonts w:eastAsia="Times New Roman" w:cs="Times New Roman"/>
          <w:color w:val="E36C0A" w:themeColor="accent6" w:themeShade="BF"/>
        </w:rPr>
        <w:t>Mary,</w:t>
      </w:r>
      <w:proofErr w:type="gramEnd"/>
      <w:r w:rsidR="007F7370" w:rsidRPr="007D4981">
        <w:rPr>
          <w:rFonts w:eastAsia="Times New Roman" w:cs="Times New Roman"/>
          <w:color w:val="E36C0A" w:themeColor="accent6" w:themeShade="BF"/>
        </w:rPr>
        <w:t xml:space="preserve"> regains some of her command and also tells him to live.</w:t>
      </w:r>
      <w:r w:rsidR="007B372D" w:rsidRPr="007D4981">
        <w:rPr>
          <w:rFonts w:eastAsia="Times New Roman" w:cs="Times New Roman"/>
          <w:color w:val="E36C0A" w:themeColor="accent6" w:themeShade="BF"/>
        </w:rPr>
        <w:t xml:space="preserve"> When Moses asks her whe</w:t>
      </w:r>
      <w:r w:rsidR="000300F7" w:rsidRPr="007D4981">
        <w:rPr>
          <w:rFonts w:eastAsia="Times New Roman" w:cs="Times New Roman"/>
          <w:color w:val="E36C0A" w:themeColor="accent6" w:themeShade="BF"/>
        </w:rPr>
        <w:t>ther it is true that she is going she also affirms that she is not coming back anymore.</w:t>
      </w:r>
    </w:p>
    <w:p w14:paraId="41B8835F" w14:textId="549A214A" w:rsidR="000C40DE" w:rsidRPr="001D0ED0" w:rsidRDefault="000C40DE">
      <w:pPr>
        <w:rPr>
          <w:rFonts w:eastAsia="Times New Roman" w:cs="Times New Roman"/>
          <w:lang w:val="de-DE"/>
        </w:rPr>
      </w:pPr>
      <w:r w:rsidRPr="001D0ED0">
        <w:rPr>
          <w:rFonts w:eastAsia="Times New Roman" w:cs="Times New Roman"/>
          <w:lang w:val="de-DE"/>
        </w:rPr>
        <w:t>Später beobachtet Tony, der Mann, der sich um Farm kümmern soll, da die Turners wirklich im Begriff sind wegzugehen</w:t>
      </w:r>
      <w:r w:rsidR="007D4981" w:rsidRPr="001D0ED0">
        <w:rPr>
          <w:rFonts w:eastAsia="Times New Roman" w:cs="Times New Roman"/>
          <w:lang w:val="de-DE"/>
        </w:rPr>
        <w:t>, sogar, dass Moses Mary anzieht und ist komplett schockiert und befiehlt Moses wegzugehen und Mary erlangt wieder ein bisschen Kontrolle und bestätigt, dass er gehen soll. Als Moses sie fragt, ob es wahr sei, dass sie fortgehe, sagt sie ihm, dass sie nie mehr zurückkomme.</w:t>
      </w:r>
    </w:p>
    <w:p w14:paraId="57FF28EB" w14:textId="77777777" w:rsidR="003E5E0E" w:rsidRPr="001D0ED0" w:rsidRDefault="003E5E0E">
      <w:pPr>
        <w:rPr>
          <w:rFonts w:eastAsia="Times New Roman" w:cs="Times New Roman"/>
          <w:lang w:val="de-DE"/>
        </w:rPr>
      </w:pPr>
    </w:p>
    <w:p w14:paraId="4DCFD730" w14:textId="21648233" w:rsidR="002E33D8" w:rsidRDefault="002E33D8"/>
    <w:sectPr w:rsidR="002E33D8"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6AE"/>
    <w:rsid w:val="00024E1B"/>
    <w:rsid w:val="000300F7"/>
    <w:rsid w:val="000C40DE"/>
    <w:rsid w:val="001D0ED0"/>
    <w:rsid w:val="001E4ACB"/>
    <w:rsid w:val="00276EF8"/>
    <w:rsid w:val="0029164D"/>
    <w:rsid w:val="002E33D8"/>
    <w:rsid w:val="003237D1"/>
    <w:rsid w:val="00396E67"/>
    <w:rsid w:val="003E5E0E"/>
    <w:rsid w:val="00522C70"/>
    <w:rsid w:val="00610E60"/>
    <w:rsid w:val="006917C7"/>
    <w:rsid w:val="00742DC7"/>
    <w:rsid w:val="007448E9"/>
    <w:rsid w:val="00747F7C"/>
    <w:rsid w:val="00792A9F"/>
    <w:rsid w:val="007B372D"/>
    <w:rsid w:val="007D4981"/>
    <w:rsid w:val="007F7370"/>
    <w:rsid w:val="00883A03"/>
    <w:rsid w:val="00912499"/>
    <w:rsid w:val="009344BD"/>
    <w:rsid w:val="00965454"/>
    <w:rsid w:val="00991FD8"/>
    <w:rsid w:val="009F26AE"/>
    <w:rsid w:val="00A721AA"/>
    <w:rsid w:val="00B364F4"/>
    <w:rsid w:val="00B921B3"/>
    <w:rsid w:val="00CC4572"/>
    <w:rsid w:val="00D3721A"/>
    <w:rsid w:val="00DA4D98"/>
    <w:rsid w:val="00E328A7"/>
    <w:rsid w:val="00E648C9"/>
    <w:rsid w:val="00FC63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305C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796</Words>
  <Characters>4539</Characters>
  <Application>Microsoft Macintosh Word</Application>
  <DocSecurity>0</DocSecurity>
  <Lines>37</Lines>
  <Paragraphs>10</Paragraphs>
  <ScaleCrop>false</ScaleCrop>
  <Company/>
  <LinksUpToDate>false</LinksUpToDate>
  <CharactersWithSpaces>5325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24</cp:revision>
  <dcterms:created xsi:type="dcterms:W3CDTF">2013-11-29T12:35:00Z</dcterms:created>
  <dcterms:modified xsi:type="dcterms:W3CDTF">2013-12-04T16:25:00Z</dcterms:modified>
</cp:coreProperties>
</file>